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89" w:rsidRDefault="00334989" w:rsidP="001B1703">
      <w:pPr>
        <w:pStyle w:val="Heading1"/>
        <w:bidi/>
        <w:rPr>
          <w:rFonts w:asciiTheme="majorBidi" w:hAnsiTheme="majorBidi"/>
          <w:lang w:bidi="ar-QA"/>
        </w:rPr>
      </w:pPr>
      <w:bookmarkStart w:id="0" w:name="_Toc527535953"/>
      <w:bookmarkStart w:id="1" w:name="_Toc527536377"/>
    </w:p>
    <w:p w:rsidR="00276974" w:rsidRPr="00276974" w:rsidRDefault="00276974" w:rsidP="00276974">
      <w:pPr>
        <w:bidi/>
        <w:rPr>
          <w:lang w:bidi="ar-QA"/>
        </w:rPr>
      </w:pPr>
    </w:p>
    <w:bookmarkStart w:id="2" w:name="_Toc127792854"/>
    <w:bookmarkStart w:id="3" w:name="_Toc127792949"/>
    <w:bookmarkStart w:id="4" w:name="_Toc127793474"/>
    <w:bookmarkStart w:id="5" w:name="_Toc127793530"/>
    <w:bookmarkStart w:id="6" w:name="_Toc179461773"/>
    <w:bookmarkStart w:id="7" w:name="_Toc179648414"/>
    <w:p w:rsidR="00334989" w:rsidRDefault="00334989" w:rsidP="00334989">
      <w:pPr>
        <w:pStyle w:val="Heading1"/>
        <w:bidi/>
        <w:rPr>
          <w:rFonts w:asciiTheme="majorBidi" w:hAnsiTheme="majorBidi"/>
        </w:rPr>
      </w:pPr>
      <w:r w:rsidRPr="00F54823">
        <w:rPr>
          <w:rFonts w:asciiTheme="majorBidi" w:hAnsi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E2C3" wp14:editId="180F1DEC">
                <wp:simplePos x="0" y="0"/>
                <wp:positionH relativeFrom="margin">
                  <wp:align>center</wp:align>
                </wp:positionH>
                <wp:positionV relativeFrom="paragraph">
                  <wp:posOffset>161428</wp:posOffset>
                </wp:positionV>
                <wp:extent cx="4965700" cy="1240155"/>
                <wp:effectExtent l="0" t="0" r="0" b="0"/>
                <wp:wrapThrough wrapText="bothSides">
                  <wp:wrapPolygon edited="0">
                    <wp:start x="166" y="0"/>
                    <wp:lineTo x="166" y="21235"/>
                    <wp:lineTo x="21296" y="21235"/>
                    <wp:lineTo x="21296" y="0"/>
                    <wp:lineTo x="166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4989" w:rsidRPr="003208A1" w:rsidRDefault="00BE35BB" w:rsidP="003349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ORS-F1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334989" w:rsidRPr="000B40D1" w:rsidRDefault="00BE35BB" w:rsidP="003349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Q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Q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تقرير 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Q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نهائي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3E2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pt;width:391pt;height:97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AaJQIAAEkEAAAOAAAAZHJzL2Uyb0RvYy54bWysVMFu2zAMvQ/YPwi6L7YDp12NOEXWIsOA&#10;oC2QDD0rshQbsERNUmJnXz9KdtKs22nYRaFI5pF8fPL8vlctOQrrGtAlzSYpJUJzqBq9L+n37erT&#10;Z0qcZ7piLWhR0pNw9H7x8cO8M4WYQg1tJSxBEO2KzpS09t4USeJ4LRRzEzBCY1CCVczj1e6TyrIO&#10;0VWbTNP0JunAVsYCF86h93EI0kXEl1Jw/yylE560JcXefDxtPHfhTBZzVuwtM3XDxzbYP3ShWKOx&#10;6AXqkXlGDrb5A0o13IID6SccVAJSNlzEGXCaLH03zaZmRsRZkBxnLjS5/wfLn44vljRVSXNKNFO4&#10;oq3oPfkCPckDO51xBSZtDKb5Ht245bPfoTMM3Uurwi+OQzCOPJ8u3AYwjs787mZ2m2KIYyyb5mk2&#10;mwWc5O3vxjr/VYAiwSipxeVFTtlx7fyQek4J1TSsmraNC2z1bw7EDJ4k9D70GCzf7/pxoB1UJ5zH&#10;wqAHZ/iqwZpr5vwLsygA7BNF7Z/xkC10JYXRoqQG+/Nv/pCPe8EoJR0KqqTux4FZQUn7TePG7rI8&#10;DwqMl3x2O8WLvY7sriP6oB4ANZvh8zE8miHft2dTWlCvqP1lqIohpjnWLqk/mw9+kDm+HS6Wy5iE&#10;mjPMr/XG8AAdSAuMbvtXZs1Iu8eNPcFZeqx4x/6QO9C9PHiQTVxNIHhgdeQd9RqXO76t8CCu7zHr&#10;7Quw+AUAAP//AwBQSwMEFAAGAAgAAAAhAJAdn1jbAAAABwEAAA8AAABkcnMvZG93bnJldi54bWxM&#10;j81OwzAQhO9IvIO1SNzomqilbYhTIRBXEOVH6s2Nt0lEvI5itwlvz3Kix5lZzXxbbCbfqRMNsQ1s&#10;4HamQRFXwbVcG/h4f75ZgYrJsrNdYDLwQxE25eVFYXMXRn6j0zbVSko45tZAk1KfI8aqIW/jLPTE&#10;kh3C4G0SOdToBjtKue8w0/oOvW1ZFhrb02ND1ff26A18vhx2X3P9Wj/5RT+GSSP7NRpzfTU93INK&#10;NKX/Y/jDF3QohWkfjuyi6gzII8lAtpiDknS5ysTYi5HpJWBZ4Dl/+QsAAP//AwBQSwECLQAUAAYA&#10;CAAAACEAtoM4kv4AAADhAQAAEwAAAAAAAAAAAAAAAAAAAAAAW0NvbnRlbnRfVHlwZXNdLnhtbFBL&#10;AQItABQABgAIAAAAIQA4/SH/1gAAAJQBAAALAAAAAAAAAAAAAAAAAC8BAABfcmVscy8ucmVsc1BL&#10;AQItABQABgAIAAAAIQB6r4AaJQIAAEkEAAAOAAAAAAAAAAAAAAAAAC4CAABkcnMvZTJvRG9jLnht&#10;bFBLAQItABQABgAIAAAAIQCQHZ9Y2wAAAAcBAAAPAAAAAAAAAAAAAAAAAH8EAABkcnMvZG93bnJl&#10;di54bWxQSwUGAAAAAAQABADzAAAAhwUAAAAA&#10;" filled="f" stroked="f">
                <v:textbox>
                  <w:txbxContent>
                    <w:p w:rsidR="00334989" w:rsidRPr="003208A1" w:rsidRDefault="00BE35BB" w:rsidP="0033498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ORS-F1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334989" w:rsidRPr="000B40D1" w:rsidRDefault="00BE35BB" w:rsidP="00334989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Q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Q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تقرير ال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Q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نهائي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bookmarkStart w:id="8" w:name="_Toc127792855"/>
    <w:bookmarkStart w:id="9" w:name="_Toc127792950"/>
    <w:bookmarkStart w:id="10" w:name="_Toc127793475"/>
    <w:bookmarkStart w:id="11" w:name="_Toc127793531"/>
    <w:bookmarkStart w:id="12" w:name="_Toc179461774"/>
    <w:bookmarkStart w:id="13" w:name="_Toc179648415"/>
    <w:p w:rsidR="00334989" w:rsidRDefault="00334989" w:rsidP="00334989">
      <w:pPr>
        <w:pStyle w:val="Heading1"/>
        <w:bidi/>
        <w:rPr>
          <w:rFonts w:asciiTheme="majorBidi" w:hAnsiTheme="majorBidi"/>
        </w:rPr>
      </w:pPr>
      <w:r w:rsidRPr="00F54823">
        <w:rPr>
          <w:rFonts w:asciiTheme="majorBidi" w:hAnsi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B93CC" wp14:editId="1971CD08">
                <wp:simplePos x="0" y="0"/>
                <wp:positionH relativeFrom="margin">
                  <wp:align>center</wp:align>
                </wp:positionH>
                <wp:positionV relativeFrom="paragraph">
                  <wp:posOffset>162290</wp:posOffset>
                </wp:positionV>
                <wp:extent cx="3630295" cy="8324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4989" w:rsidRPr="000B40D1" w:rsidRDefault="00334989" w:rsidP="003349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0D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:lang w:bidi="ar-Q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عنوان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93CC" id="Text Box 6" o:spid="_x0000_s1027" type="#_x0000_t202" style="position:absolute;left:0;text-align:left;margin-left:0;margin-top:12.8pt;width:285.85pt;height:65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J1KAIAAE8EAAAOAAAAZHJzL2Uyb0RvYy54bWysVE2P2jAQvVfqf7B8L+G7bERY0V1RVUK7&#10;K0G1Z+PYxFLscW1DQn99xw6wdNtT1YsZzwzPM2/eZH7f6pochfMKTEEHvT4lwnAoldkX9Pt29WlG&#10;iQ/MlKwGIwp6Ep7eLz5+mDc2F0OooC6FIwhifN7YglYh2DzLPK+EZr4HVhgMSnCaBby6fVY61iC6&#10;rrNhvz/NGnCldcCF9+h97IJ0kfClFDw8S+lFIHVBsbaQTpfOXTyzxZzle8dspfi5DPYPVWimDD56&#10;hXpkgZGDU39AacUdeJChx0FnIKXiIvWA3Qz677rZVMyK1AuS4+2VJv//YPnT8cURVRZ0SolhGke0&#10;FW0gX6Al08hOY32OSRuLaaFFN0754vfojE230un4i+0QjCPPpyu3EYyjczQd9Yd3E0o4xmaj4Xg2&#10;iTDZ27+t8+GrAE2iUVCHs0uUsuPahy71khIfM7BSdZ3mV5vfHIgZPVksvSsxWqHdtanRa/k7KE/Y&#10;lYNOFd7ylcKn18yHF+ZQBtgISjs84yFraAoKZ4uSCtzPv/ljPk4Ho5Q0KKuC+h8H5gQl9TeDc7sb&#10;jMdRh+kynnwe4sXdRna3EXPQD4DKHeASWZ7MmB/qiykd6FfcgGV8FUPMcHy7oOFiPoRO7LhBXCyX&#10;KQmVZ1lYm43lETpyF4ndtq/M2TP7Aef2BBcBsvzdELrcjvXlIYBUaUKR547VM/2o2jTj84bFtbi9&#10;p6y378DiFwAAAP//AwBQSwMEFAAGAAgAAAAhAIZ9KGfcAAAABwEAAA8AAABkcnMvZG93bnJldi54&#10;bWxMj8FOwzAQRO9I/IO1SL1Ru1WTQIhTIVCvRRSo1Jsbb5OIeB3FbhP+nuVEj6MZzbwp1pPrxAWH&#10;0HrSsJgrEEiVty3VGj4/NvcPIEI0ZE3nCTX8YIB1eXtTmNz6kd7xsou14BIKudHQxNjnUoaqQWfC&#10;3PdI7J384ExkOdTSDmbkctfJpVKpdKYlXmhMjy8NVt+7s9PwtT0d9iv1Vr+6pB/9pCS5R6n17G56&#10;fgIRcYr/YfjDZ3Qomenoz2SD6DTwkahhmaQg2E2yRQbiyLEkzUCWhbzmL38BAAD//wMAUEsBAi0A&#10;FAAGAAgAAAAhALaDOJL+AAAA4QEAABMAAAAAAAAAAAAAAAAAAAAAAFtDb250ZW50X1R5cGVzXS54&#10;bWxQSwECLQAUAAYACAAAACEAOP0h/9YAAACUAQAACwAAAAAAAAAAAAAAAAAvAQAAX3JlbHMvLnJl&#10;bHNQSwECLQAUAAYACAAAACEAevmydSgCAABPBAAADgAAAAAAAAAAAAAAAAAuAgAAZHJzL2Uyb0Rv&#10;Yy54bWxQSwECLQAUAAYACAAAACEAhn0oZ9wAAAAHAQAADwAAAAAAAAAAAAAAAACCBAAAZHJzL2Rv&#10;d25yZXYueG1sUEsFBgAAAAAEAAQA8wAAAIsFAAAAAA==&#10;" filled="f" stroked="f">
                <v:textbox>
                  <w:txbxContent>
                    <w:p w:rsidR="00334989" w:rsidRPr="000B40D1" w:rsidRDefault="00334989" w:rsidP="00334989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40D1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56"/>
                          <w:szCs w:val="56"/>
                          <w:rtl/>
                          <w:lang w:bidi="ar-Q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عنوان المشروع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8"/>
      <w:bookmarkEnd w:id="9"/>
      <w:bookmarkEnd w:id="10"/>
      <w:bookmarkEnd w:id="11"/>
      <w:bookmarkEnd w:id="12"/>
      <w:bookmarkEnd w:id="13"/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tbl>
      <w:tblPr>
        <w:tblpPr w:leftFromText="180" w:rightFromText="180" w:vertAnchor="page" w:horzAnchor="margin" w:tblpY="1047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4989" w:rsidTr="004246ED">
        <w:tc>
          <w:tcPr>
            <w:tcW w:w="9350" w:type="dxa"/>
            <w:vAlign w:val="center"/>
          </w:tcPr>
          <w:p w:rsidR="00334989" w:rsidRPr="003208A1" w:rsidRDefault="00334989" w:rsidP="004246ED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رقم المنحة: ------</w:t>
            </w:r>
          </w:p>
        </w:tc>
      </w:tr>
      <w:tr w:rsidR="00334989" w:rsidTr="004246ED">
        <w:tc>
          <w:tcPr>
            <w:tcW w:w="9350" w:type="dxa"/>
            <w:vAlign w:val="center"/>
          </w:tcPr>
          <w:p w:rsidR="00334989" w:rsidRPr="000B40D1" w:rsidRDefault="00334989" w:rsidP="004246ED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B40D1"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الباحث الرئيس الأول: ------</w:t>
            </w:r>
          </w:p>
        </w:tc>
      </w:tr>
      <w:tr w:rsidR="00334989" w:rsidTr="004246ED">
        <w:tc>
          <w:tcPr>
            <w:tcW w:w="9350" w:type="dxa"/>
            <w:vAlign w:val="center"/>
          </w:tcPr>
          <w:p w:rsidR="00334989" w:rsidRPr="003208A1" w:rsidRDefault="00334989" w:rsidP="004246ED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الجهة المشاركة (للمنح الخارجية): ------</w:t>
            </w:r>
          </w:p>
        </w:tc>
      </w:tr>
      <w:tr w:rsidR="00334989" w:rsidTr="004246ED">
        <w:tc>
          <w:tcPr>
            <w:tcW w:w="9350" w:type="dxa"/>
            <w:vAlign w:val="center"/>
          </w:tcPr>
          <w:p w:rsidR="00334989" w:rsidRPr="003208A1" w:rsidRDefault="00334989" w:rsidP="004246ED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الباحث الرئيس في الجهة الماركة (للمنح الخارجية): ------</w:t>
            </w:r>
          </w:p>
        </w:tc>
      </w:tr>
      <w:tr w:rsidR="00334989" w:rsidTr="004246ED">
        <w:tc>
          <w:tcPr>
            <w:tcW w:w="9350" w:type="dxa"/>
            <w:vAlign w:val="center"/>
          </w:tcPr>
          <w:p w:rsidR="00334989" w:rsidRPr="003208A1" w:rsidRDefault="00334989" w:rsidP="004246ED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الفترة المعد لها التقرير: من ------ إلى ------</w:t>
            </w:r>
          </w:p>
        </w:tc>
      </w:tr>
    </w:tbl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bidi/>
      </w:pPr>
    </w:p>
    <w:p w:rsidR="00334989" w:rsidRDefault="00334989" w:rsidP="00334989">
      <w:pPr>
        <w:bidi/>
      </w:pPr>
    </w:p>
    <w:p w:rsidR="00334989" w:rsidRDefault="00334989" w:rsidP="00334989">
      <w:pPr>
        <w:bidi/>
      </w:pPr>
    </w:p>
    <w:p w:rsidR="00334989" w:rsidRDefault="00334989" w:rsidP="00334989">
      <w:pPr>
        <w:bidi/>
      </w:pPr>
      <w:bookmarkStart w:id="14" w:name="_GoBack"/>
      <w:bookmarkEnd w:id="14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-9264997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E30B6" w:rsidRDefault="00BE35BB" w:rsidP="008E30B6">
          <w:pPr>
            <w:pStyle w:val="TOCHeading"/>
            <w:bidi/>
            <w:spacing w:line="480" w:lineRule="auto"/>
            <w:rPr>
              <w:rFonts w:eastAsiaTheme="minorEastAsia"/>
              <w:noProof/>
            </w:rPr>
          </w:pPr>
          <w:r w:rsidRPr="00BE35BB">
            <w:rPr>
              <w:rFonts w:asciiTheme="majorBidi" w:hAnsiTheme="majorBidi" w:hint="cs"/>
              <w:b/>
              <w:bCs/>
              <w:color w:val="000000" w:themeColor="text1"/>
              <w:rtl/>
            </w:rPr>
            <w:t>فهرس المحتويات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32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16" w:history="1">
            <w:r w:rsidR="008E30B6" w:rsidRPr="005B001A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شكر وتقدير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_Toc179648416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2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10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17" w:history="1">
            <w:r w:rsidR="008E30B6" w:rsidRPr="005B001A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الملخص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_Toc179648417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2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10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18" w:history="1">
            <w:r w:rsidR="008E30B6" w:rsidRPr="005B001A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المقدمة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_Toc179648418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3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10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19" w:history="1">
            <w:r w:rsidR="008E30B6" w:rsidRPr="005B001A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الهدف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_Toc179648419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3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10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20" w:history="1">
            <w:r w:rsidR="008E30B6" w:rsidRPr="005B001A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المنهجية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_Toc179648420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3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10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21" w:history="1">
            <w:r w:rsidR="008E30B6" w:rsidRPr="005B001A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النتائج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_Toc179648421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3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32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22" w:history="1">
            <w:r w:rsidR="008E30B6" w:rsidRPr="005B001A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المناقشة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_Toc179648422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3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76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23" w:history="1">
            <w:r w:rsidR="008E30B6" w:rsidRPr="005B001A">
              <w:rPr>
                <w:rStyle w:val="Hyperlink"/>
                <w:b/>
                <w:bCs/>
                <w:noProof/>
                <w:rtl/>
              </w:rPr>
              <w:t>تأثير المشروع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_Toc179648423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3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2576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24" w:history="1">
            <w:r w:rsidR="008E30B6" w:rsidRPr="005B001A">
              <w:rPr>
                <w:rStyle w:val="Hyperlink"/>
                <w:b/>
                <w:bCs/>
                <w:noProof/>
                <w:rtl/>
              </w:rPr>
              <w:t>موافقات لجان اخلاقيات البحث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_Toc179648424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3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10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25" w:history="1">
            <w:r w:rsidR="008E30B6" w:rsidRPr="005B001A">
              <w:rPr>
                <w:rStyle w:val="Hyperlink"/>
                <w:b/>
                <w:bCs/>
                <w:noProof/>
                <w:rtl/>
              </w:rPr>
              <w:t>التوصيات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_Toc179648425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3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32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26" w:history="1">
            <w:r w:rsidR="008E30B6" w:rsidRPr="005B001A">
              <w:rPr>
                <w:rStyle w:val="Hyperlink"/>
                <w:b/>
                <w:bCs/>
                <w:noProof/>
                <w:rtl/>
              </w:rPr>
              <w:t>المنشورات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_Toc179648426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3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8E30B6" w:rsidRDefault="001B7C2C" w:rsidP="008E30B6">
          <w:pPr>
            <w:pStyle w:val="TOC1"/>
            <w:numPr>
              <w:ilvl w:val="0"/>
              <w:numId w:val="12"/>
            </w:numPr>
            <w:tabs>
              <w:tab w:val="left" w:pos="1100"/>
            </w:tabs>
            <w:bidi/>
            <w:spacing w:line="480" w:lineRule="auto"/>
            <w:rPr>
              <w:rFonts w:eastAsiaTheme="minorEastAsia"/>
              <w:noProof/>
            </w:rPr>
          </w:pPr>
          <w:hyperlink w:anchor="_Toc179648427" w:history="1">
            <w:r w:rsidR="008E30B6" w:rsidRPr="005B001A">
              <w:rPr>
                <w:rStyle w:val="Hyperlink"/>
                <w:b/>
                <w:bCs/>
                <w:noProof/>
                <w:rtl/>
              </w:rPr>
              <w:t>الملحق</w:t>
            </w:r>
            <w:r w:rsidR="008E30B6">
              <w:rPr>
                <w:noProof/>
                <w:webHidden/>
              </w:rPr>
              <w:tab/>
            </w:r>
            <w:r w:rsidR="008E30B6">
              <w:rPr>
                <w:noProof/>
                <w:webHidden/>
              </w:rPr>
              <w:fldChar w:fldCharType="begin"/>
            </w:r>
            <w:r w:rsidR="008E30B6">
              <w:rPr>
                <w:noProof/>
                <w:webHidden/>
              </w:rPr>
              <w:instrText xml:space="preserve"> PAGEREF _Toc179648427 \h </w:instrText>
            </w:r>
            <w:r w:rsidR="008E30B6">
              <w:rPr>
                <w:noProof/>
                <w:webHidden/>
              </w:rPr>
            </w:r>
            <w:r w:rsidR="008E30B6">
              <w:rPr>
                <w:noProof/>
                <w:webHidden/>
              </w:rPr>
              <w:fldChar w:fldCharType="separate"/>
            </w:r>
            <w:r w:rsidR="008E30B6">
              <w:rPr>
                <w:noProof/>
                <w:webHidden/>
              </w:rPr>
              <w:t>4</w:t>
            </w:r>
            <w:r w:rsidR="008E30B6">
              <w:rPr>
                <w:noProof/>
                <w:webHidden/>
              </w:rPr>
              <w:fldChar w:fldCharType="end"/>
            </w:r>
          </w:hyperlink>
        </w:p>
        <w:p w:rsidR="00BE35BB" w:rsidRDefault="00BE35BB" w:rsidP="004E23D2">
          <w:pPr>
            <w:bidi/>
            <w:spacing w:line="48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334989" w:rsidRDefault="00334989" w:rsidP="00334989">
      <w:pPr>
        <w:pStyle w:val="Heading1"/>
        <w:bidi/>
        <w:rPr>
          <w:rFonts w:asciiTheme="majorBidi" w:hAnsiTheme="majorBidi"/>
        </w:rPr>
      </w:pPr>
    </w:p>
    <w:p w:rsidR="00F626F2" w:rsidRPr="00F626F2" w:rsidRDefault="00F626F2" w:rsidP="00F626F2">
      <w:pPr>
        <w:bidi/>
      </w:pPr>
      <w:bookmarkStart w:id="15" w:name="_Toc127792856"/>
      <w:bookmarkStart w:id="16" w:name="_Toc127793476"/>
    </w:p>
    <w:p w:rsidR="001B1703" w:rsidRPr="00BE45C7" w:rsidRDefault="001B1703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asciiTheme="majorBidi" w:hAnsiTheme="majorBidi"/>
          <w:b/>
          <w:bCs/>
          <w:color w:val="auto"/>
          <w:sz w:val="22"/>
          <w:szCs w:val="22"/>
          <w:rtl/>
        </w:rPr>
      </w:pPr>
      <w:bookmarkStart w:id="17" w:name="_Toc179648416"/>
      <w:r w:rsidRPr="00BE45C7">
        <w:rPr>
          <w:rFonts w:asciiTheme="majorBidi" w:hAnsiTheme="majorBidi"/>
          <w:b/>
          <w:bCs/>
          <w:color w:val="auto"/>
          <w:sz w:val="24"/>
          <w:szCs w:val="24"/>
          <w:rtl/>
        </w:rPr>
        <w:t>شكر</w:t>
      </w:r>
      <w:bookmarkEnd w:id="0"/>
      <w:bookmarkEnd w:id="1"/>
      <w:bookmarkEnd w:id="15"/>
      <w:bookmarkEnd w:id="16"/>
      <w:r w:rsidR="004E23D2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 xml:space="preserve"> وتقدير</w:t>
      </w:r>
      <w:bookmarkEnd w:id="17"/>
      <w:r w:rsidR="004E23D2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 xml:space="preserve"> </w:t>
      </w:r>
    </w:p>
    <w:p w:rsidR="001B1703" w:rsidRPr="00BE45C7" w:rsidRDefault="001B1703" w:rsidP="00DC5E05">
      <w:pPr>
        <w:pStyle w:val="Heading1"/>
        <w:bidi/>
        <w:spacing w:before="0" w:after="120"/>
        <w:contextualSpacing/>
        <w:rPr>
          <w:rFonts w:asciiTheme="majorBidi" w:hAnsiTheme="majorBidi"/>
          <w:color w:val="auto"/>
          <w:sz w:val="22"/>
          <w:szCs w:val="22"/>
          <w:lang w:bidi="ar-QA"/>
        </w:rPr>
      </w:pPr>
    </w:p>
    <w:p w:rsidR="001B1703" w:rsidRPr="00BE45C7" w:rsidRDefault="001B1703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asciiTheme="majorBidi" w:hAnsiTheme="majorBidi"/>
          <w:b/>
          <w:bCs/>
          <w:color w:val="auto"/>
          <w:sz w:val="24"/>
          <w:szCs w:val="24"/>
          <w:rtl/>
        </w:rPr>
      </w:pPr>
      <w:bookmarkStart w:id="18" w:name="_Toc527535954"/>
      <w:bookmarkStart w:id="19" w:name="_Toc527536378"/>
      <w:bookmarkStart w:id="20" w:name="_Toc127792857"/>
      <w:bookmarkStart w:id="21" w:name="_Toc127793477"/>
      <w:bookmarkStart w:id="22" w:name="_Toc179648417"/>
      <w:r w:rsidRPr="00BE45C7">
        <w:rPr>
          <w:rFonts w:asciiTheme="majorBidi" w:hAnsiTheme="majorBidi"/>
          <w:b/>
          <w:bCs/>
          <w:color w:val="auto"/>
          <w:sz w:val="24"/>
          <w:szCs w:val="24"/>
          <w:rtl/>
        </w:rPr>
        <w:t>الملخص</w:t>
      </w:r>
      <w:bookmarkEnd w:id="18"/>
      <w:bookmarkEnd w:id="19"/>
      <w:bookmarkEnd w:id="20"/>
      <w:bookmarkEnd w:id="21"/>
      <w:bookmarkEnd w:id="22"/>
    </w:p>
    <w:p w:rsidR="001B1703" w:rsidRPr="00BE45C7" w:rsidRDefault="001B1703" w:rsidP="00DC5E05">
      <w:pPr>
        <w:bidi/>
        <w:spacing w:after="120"/>
        <w:contextualSpacing/>
        <w:jc w:val="both"/>
        <w:rPr>
          <w:rStyle w:val="shorttext"/>
          <w:rFonts w:asciiTheme="majorBidi" w:hAnsiTheme="majorBidi" w:cstheme="majorBidi"/>
          <w:rtl/>
          <w:lang w:bidi="ar"/>
        </w:rPr>
      </w:pPr>
      <w:r w:rsidRPr="00BE45C7">
        <w:rPr>
          <w:rFonts w:asciiTheme="majorBidi" w:hAnsiTheme="majorBidi" w:cstheme="majorBidi"/>
          <w:rtl/>
        </w:rPr>
        <w:t>ملخص موجز عن البحث</w:t>
      </w:r>
      <w:r w:rsidR="00DD6382" w:rsidRPr="00BE45C7">
        <w:rPr>
          <w:rFonts w:asciiTheme="majorBidi" w:hAnsiTheme="majorBidi" w:cstheme="majorBidi" w:hint="cs"/>
          <w:rtl/>
        </w:rPr>
        <w:t>.</w:t>
      </w:r>
    </w:p>
    <w:p w:rsidR="001B1703" w:rsidRPr="00BE45C7" w:rsidRDefault="001B1703" w:rsidP="00DC5E05">
      <w:pPr>
        <w:bidi/>
        <w:spacing w:after="120"/>
        <w:contextualSpacing/>
        <w:jc w:val="both"/>
        <w:rPr>
          <w:rFonts w:asciiTheme="majorBidi" w:hAnsiTheme="majorBidi" w:cstheme="majorBidi"/>
          <w:rtl/>
        </w:rPr>
      </w:pPr>
    </w:p>
    <w:p w:rsidR="001B1703" w:rsidRPr="00BE45C7" w:rsidRDefault="001B1703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asciiTheme="majorBidi" w:hAnsiTheme="majorBidi"/>
          <w:b/>
          <w:bCs/>
          <w:color w:val="auto"/>
          <w:sz w:val="22"/>
          <w:szCs w:val="22"/>
          <w:rtl/>
        </w:rPr>
      </w:pPr>
      <w:bookmarkStart w:id="23" w:name="_Toc527535955"/>
      <w:bookmarkStart w:id="24" w:name="_Toc527536379"/>
      <w:bookmarkStart w:id="25" w:name="_Toc127792858"/>
      <w:bookmarkStart w:id="26" w:name="_Toc127793478"/>
      <w:bookmarkStart w:id="27" w:name="_Toc179648418"/>
      <w:r w:rsidRPr="00BE45C7">
        <w:rPr>
          <w:rFonts w:asciiTheme="majorBidi" w:hAnsiTheme="majorBidi"/>
          <w:b/>
          <w:bCs/>
          <w:color w:val="auto"/>
          <w:sz w:val="24"/>
          <w:szCs w:val="24"/>
          <w:rtl/>
        </w:rPr>
        <w:t>المقدمة</w:t>
      </w:r>
      <w:bookmarkEnd w:id="23"/>
      <w:bookmarkEnd w:id="24"/>
      <w:bookmarkEnd w:id="25"/>
      <w:bookmarkEnd w:id="26"/>
      <w:bookmarkEnd w:id="27"/>
    </w:p>
    <w:p w:rsidR="005629EA" w:rsidRPr="00BE45C7" w:rsidRDefault="005629EA" w:rsidP="00DC5E05">
      <w:pPr>
        <w:bidi/>
        <w:spacing w:after="120"/>
        <w:contextualSpacing/>
        <w:jc w:val="both"/>
        <w:rPr>
          <w:rFonts w:asciiTheme="majorBidi" w:hAnsiTheme="majorBidi" w:cstheme="majorBidi"/>
          <w:lang w:bidi="ar-QA"/>
        </w:rPr>
      </w:pPr>
      <w:r w:rsidRPr="00BE45C7">
        <w:rPr>
          <w:rFonts w:asciiTheme="majorBidi" w:hAnsiTheme="majorBidi" w:cstheme="majorBidi" w:hint="cs"/>
          <w:rtl/>
          <w:lang w:bidi="ar-QA"/>
        </w:rPr>
        <w:t>خلفية البحث</w:t>
      </w:r>
      <w:r w:rsidR="008B3602" w:rsidRPr="00BE45C7">
        <w:rPr>
          <w:rFonts w:asciiTheme="majorBidi" w:hAnsiTheme="majorBidi" w:cstheme="majorBidi" w:hint="cs"/>
          <w:rtl/>
          <w:lang w:bidi="ar-QA"/>
        </w:rPr>
        <w:t xml:space="preserve"> والأفكار المطروحة</w:t>
      </w:r>
      <w:r w:rsidRPr="00BE45C7">
        <w:rPr>
          <w:rFonts w:asciiTheme="majorBidi" w:hAnsiTheme="majorBidi" w:cstheme="majorBidi" w:hint="cs"/>
          <w:rtl/>
          <w:lang w:bidi="ar-QA"/>
        </w:rPr>
        <w:t xml:space="preserve"> </w:t>
      </w:r>
      <w:r w:rsidR="007812FB">
        <w:rPr>
          <w:rFonts w:asciiTheme="majorBidi" w:hAnsiTheme="majorBidi" w:cstheme="majorBidi" w:hint="cs"/>
          <w:rtl/>
          <w:lang w:bidi="ar-QA"/>
        </w:rPr>
        <w:t>فيما يلائم سياق المشروع البحثي</w:t>
      </w:r>
      <w:r w:rsidR="008B3602" w:rsidRPr="00BE45C7">
        <w:rPr>
          <w:rFonts w:asciiTheme="majorBidi" w:hAnsiTheme="majorBidi" w:cstheme="majorBidi" w:hint="cs"/>
          <w:rtl/>
          <w:lang w:bidi="ar-QA"/>
        </w:rPr>
        <w:t xml:space="preserve"> (الرجاء عدم تجاوز ثلاث صفحات).</w:t>
      </w:r>
    </w:p>
    <w:p w:rsidR="001B1703" w:rsidRPr="00BE45C7" w:rsidRDefault="001B1703" w:rsidP="00DC5E05">
      <w:pPr>
        <w:bidi/>
        <w:spacing w:after="120"/>
        <w:contextualSpacing/>
        <w:jc w:val="both"/>
        <w:rPr>
          <w:rFonts w:asciiTheme="majorBidi" w:hAnsiTheme="majorBidi" w:cstheme="majorBidi"/>
          <w:rtl/>
        </w:rPr>
      </w:pPr>
    </w:p>
    <w:p w:rsidR="001B1703" w:rsidRPr="00BE45C7" w:rsidRDefault="001B1703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asciiTheme="majorBidi" w:hAnsiTheme="majorBidi"/>
          <w:b/>
          <w:bCs/>
          <w:color w:val="auto"/>
          <w:sz w:val="22"/>
          <w:szCs w:val="22"/>
          <w:rtl/>
        </w:rPr>
      </w:pPr>
      <w:bookmarkStart w:id="28" w:name="_Toc527536380"/>
      <w:bookmarkStart w:id="29" w:name="_Toc127792859"/>
      <w:bookmarkStart w:id="30" w:name="_Toc127793479"/>
      <w:bookmarkStart w:id="31" w:name="_Toc179648419"/>
      <w:r w:rsidRPr="00BE45C7">
        <w:rPr>
          <w:rFonts w:asciiTheme="majorBidi" w:hAnsiTheme="majorBidi"/>
          <w:b/>
          <w:bCs/>
          <w:color w:val="auto"/>
          <w:sz w:val="24"/>
          <w:szCs w:val="24"/>
          <w:rtl/>
        </w:rPr>
        <w:t>الهدف</w:t>
      </w:r>
      <w:bookmarkEnd w:id="28"/>
      <w:bookmarkEnd w:id="29"/>
      <w:bookmarkEnd w:id="30"/>
      <w:bookmarkEnd w:id="31"/>
    </w:p>
    <w:p w:rsidR="001B1703" w:rsidRPr="00BE45C7" w:rsidRDefault="000A5E74" w:rsidP="00DC5E05">
      <w:pPr>
        <w:bidi/>
        <w:spacing w:after="120"/>
        <w:contextualSpacing/>
        <w:jc w:val="both"/>
        <w:rPr>
          <w:rFonts w:asciiTheme="majorBidi" w:hAnsiTheme="majorBidi" w:cstheme="majorBidi"/>
          <w:rtl/>
          <w:lang w:bidi="ar"/>
        </w:rPr>
      </w:pPr>
      <w:r w:rsidRPr="00BE45C7">
        <w:rPr>
          <w:rFonts w:asciiTheme="majorBidi" w:hAnsiTheme="majorBidi" w:cstheme="majorBidi" w:hint="cs"/>
          <w:rtl/>
        </w:rPr>
        <w:t xml:space="preserve">الأهداف المحددة </w:t>
      </w:r>
      <w:r w:rsidR="00F5181F" w:rsidRPr="00BE45C7">
        <w:rPr>
          <w:rFonts w:asciiTheme="majorBidi" w:hAnsiTheme="majorBidi" w:cstheme="majorBidi" w:hint="cs"/>
          <w:rtl/>
        </w:rPr>
        <w:t>في نطاق ا</w:t>
      </w:r>
      <w:r w:rsidR="007812FB">
        <w:rPr>
          <w:rFonts w:asciiTheme="majorBidi" w:hAnsiTheme="majorBidi" w:cstheme="majorBidi"/>
          <w:rtl/>
        </w:rPr>
        <w:t>ل</w:t>
      </w:r>
      <w:r w:rsidR="007812FB">
        <w:rPr>
          <w:rFonts w:asciiTheme="majorBidi" w:hAnsiTheme="majorBidi" w:cstheme="majorBidi" w:hint="cs"/>
          <w:rtl/>
        </w:rPr>
        <w:t>مشروع البحثي</w:t>
      </w:r>
      <w:r w:rsidR="008B3602" w:rsidRPr="00BE45C7">
        <w:rPr>
          <w:rFonts w:asciiTheme="majorBidi" w:hAnsiTheme="majorBidi" w:cstheme="majorBidi" w:hint="cs"/>
          <w:rtl/>
        </w:rPr>
        <w:t>،</w:t>
      </w:r>
      <w:r w:rsidR="00DD6382" w:rsidRPr="00BE45C7">
        <w:rPr>
          <w:rFonts w:asciiTheme="majorBidi" w:hAnsiTheme="majorBidi" w:cstheme="majorBidi"/>
          <w:rtl/>
        </w:rPr>
        <w:t xml:space="preserve"> وعليه فإن </w:t>
      </w:r>
      <w:r w:rsidR="00DD6382" w:rsidRPr="00BE45C7">
        <w:rPr>
          <w:rFonts w:asciiTheme="majorBidi" w:hAnsiTheme="majorBidi" w:cstheme="majorBidi" w:hint="cs"/>
          <w:rtl/>
        </w:rPr>
        <w:t>جزئية</w:t>
      </w:r>
      <w:r w:rsidR="00DD6382" w:rsidRPr="00BE45C7">
        <w:rPr>
          <w:rFonts w:asciiTheme="majorBidi" w:hAnsiTheme="majorBidi" w:cstheme="majorBidi"/>
        </w:rPr>
        <w:t xml:space="preserve"> </w:t>
      </w:r>
      <w:r w:rsidR="001B1703" w:rsidRPr="00BE45C7">
        <w:rPr>
          <w:rFonts w:asciiTheme="majorBidi" w:hAnsiTheme="majorBidi" w:cstheme="majorBidi"/>
          <w:rtl/>
        </w:rPr>
        <w:t xml:space="preserve">النتائج والمناقشة </w:t>
      </w:r>
      <w:r w:rsidR="004246ED" w:rsidRPr="00BE45C7">
        <w:rPr>
          <w:rFonts w:asciiTheme="majorBidi" w:hAnsiTheme="majorBidi" w:cstheme="majorBidi"/>
          <w:rtl/>
        </w:rPr>
        <w:t>اللاحقة س</w:t>
      </w:r>
      <w:r w:rsidR="004246ED" w:rsidRPr="00BE45C7">
        <w:rPr>
          <w:rFonts w:asciiTheme="majorBidi" w:hAnsiTheme="majorBidi" w:cstheme="majorBidi" w:hint="cs"/>
          <w:rtl/>
        </w:rPr>
        <w:t>ت</w:t>
      </w:r>
      <w:r w:rsidR="001B1703" w:rsidRPr="00BE45C7">
        <w:rPr>
          <w:rFonts w:asciiTheme="majorBidi" w:hAnsiTheme="majorBidi" w:cstheme="majorBidi"/>
          <w:rtl/>
        </w:rPr>
        <w:t xml:space="preserve">كون </w:t>
      </w:r>
      <w:r w:rsidR="00220F6E" w:rsidRPr="00BE45C7">
        <w:rPr>
          <w:rFonts w:asciiTheme="majorBidi" w:hAnsiTheme="majorBidi" w:cstheme="majorBidi" w:hint="cs"/>
          <w:rtl/>
        </w:rPr>
        <w:t>مبنية على ا</w:t>
      </w:r>
      <w:r w:rsidR="00233655" w:rsidRPr="00BE45C7">
        <w:rPr>
          <w:rFonts w:asciiTheme="majorBidi" w:hAnsiTheme="majorBidi" w:cstheme="majorBidi" w:hint="cs"/>
          <w:rtl/>
        </w:rPr>
        <w:t>لأهداف</w:t>
      </w:r>
      <w:r w:rsidR="001B1703" w:rsidRPr="00BE45C7">
        <w:rPr>
          <w:rFonts w:asciiTheme="majorBidi" w:hAnsiTheme="majorBidi" w:cstheme="majorBidi"/>
          <w:rtl/>
          <w:lang w:bidi="ar"/>
        </w:rPr>
        <w:t>.</w:t>
      </w:r>
    </w:p>
    <w:p w:rsidR="001B1703" w:rsidRPr="00BE45C7" w:rsidRDefault="001B1703" w:rsidP="00DC5E05">
      <w:pPr>
        <w:bidi/>
        <w:spacing w:after="120"/>
        <w:contextualSpacing/>
        <w:jc w:val="both"/>
        <w:rPr>
          <w:rFonts w:asciiTheme="majorBidi" w:hAnsiTheme="majorBidi" w:cstheme="majorBidi"/>
          <w:lang w:bidi="ar"/>
        </w:rPr>
      </w:pPr>
    </w:p>
    <w:p w:rsidR="001B1703" w:rsidRPr="00BE45C7" w:rsidRDefault="001B1703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asciiTheme="majorBidi" w:hAnsiTheme="majorBidi"/>
          <w:b/>
          <w:bCs/>
          <w:color w:val="auto"/>
          <w:sz w:val="22"/>
          <w:szCs w:val="22"/>
          <w:rtl/>
        </w:rPr>
      </w:pPr>
      <w:bookmarkStart w:id="32" w:name="_Toc527536381"/>
      <w:bookmarkStart w:id="33" w:name="_Toc127792860"/>
      <w:bookmarkStart w:id="34" w:name="_Toc127793480"/>
      <w:bookmarkStart w:id="35" w:name="_Toc179648420"/>
      <w:r w:rsidRPr="00BE45C7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المنهجية</w:t>
      </w:r>
      <w:bookmarkEnd w:id="32"/>
      <w:bookmarkEnd w:id="33"/>
      <w:bookmarkEnd w:id="34"/>
      <w:bookmarkEnd w:id="35"/>
    </w:p>
    <w:p w:rsidR="00220F6E" w:rsidRPr="00BE45C7" w:rsidRDefault="00220F6E" w:rsidP="00DC5E05">
      <w:pPr>
        <w:pStyle w:val="NormalWeb"/>
        <w:bidi/>
        <w:spacing w:before="0" w:beforeAutospacing="0" w:after="120" w:afterAutospacing="0" w:line="276" w:lineRule="auto"/>
        <w:contextualSpacing/>
        <w:rPr>
          <w:rFonts w:ascii=".SF UI" w:hAnsi=".SF UI"/>
          <w:sz w:val="22"/>
          <w:szCs w:val="22"/>
          <w:rtl/>
        </w:rPr>
      </w:pPr>
      <w:r w:rsidRPr="00BE45C7">
        <w:rPr>
          <w:rFonts w:ascii=".SFUI-Regular" w:hAnsi=".SFUI-Regular" w:hint="cs"/>
          <w:sz w:val="22"/>
          <w:szCs w:val="22"/>
          <w:rtl/>
        </w:rPr>
        <w:t>عرض موجز لمنهجية البحث، بما في ذلك الوصف العام للمنهجية،</w:t>
      </w:r>
      <w:r w:rsidR="00F5181F" w:rsidRPr="00BE45C7">
        <w:rPr>
          <w:rFonts w:ascii=".SFUI-Regular" w:hAnsi=".SFUI-Regular" w:hint="cs"/>
          <w:sz w:val="22"/>
          <w:szCs w:val="22"/>
          <w:rtl/>
        </w:rPr>
        <w:t xml:space="preserve"> مع </w:t>
      </w:r>
      <w:r w:rsidRPr="00BE45C7">
        <w:rPr>
          <w:rFonts w:ascii=".SFUI-Regular" w:hAnsi=".SFUI-Regular" w:hint="cs"/>
          <w:sz w:val="22"/>
          <w:szCs w:val="22"/>
          <w:rtl/>
        </w:rPr>
        <w:t>تحديد الأساليب أو الأدوات التي تم استخدامها.</w:t>
      </w:r>
    </w:p>
    <w:p w:rsidR="001B1703" w:rsidRPr="00BE45C7" w:rsidRDefault="001B1703" w:rsidP="00DC5E05">
      <w:pPr>
        <w:bidi/>
        <w:spacing w:after="120"/>
        <w:contextualSpacing/>
        <w:jc w:val="both"/>
        <w:rPr>
          <w:rFonts w:asciiTheme="majorBidi" w:hAnsiTheme="majorBidi" w:cstheme="majorBidi"/>
        </w:rPr>
      </w:pPr>
    </w:p>
    <w:p w:rsidR="001B1703" w:rsidRPr="00BE45C7" w:rsidRDefault="001B1703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asciiTheme="majorBidi" w:hAnsiTheme="majorBidi"/>
          <w:b/>
          <w:bCs/>
          <w:color w:val="auto"/>
          <w:sz w:val="24"/>
          <w:szCs w:val="24"/>
          <w:rtl/>
        </w:rPr>
      </w:pPr>
      <w:bookmarkStart w:id="36" w:name="_Toc527535956"/>
      <w:bookmarkStart w:id="37" w:name="_Toc527536382"/>
      <w:bookmarkStart w:id="38" w:name="_Toc127792861"/>
      <w:bookmarkStart w:id="39" w:name="_Toc127793481"/>
      <w:bookmarkStart w:id="40" w:name="_Toc179648421"/>
      <w:r w:rsidRPr="00BE45C7">
        <w:rPr>
          <w:rFonts w:asciiTheme="majorBidi" w:hAnsiTheme="majorBidi"/>
          <w:b/>
          <w:bCs/>
          <w:color w:val="auto"/>
          <w:sz w:val="24"/>
          <w:szCs w:val="24"/>
          <w:rtl/>
        </w:rPr>
        <w:t>النتائج</w:t>
      </w:r>
      <w:bookmarkEnd w:id="36"/>
      <w:bookmarkEnd w:id="37"/>
      <w:bookmarkEnd w:id="38"/>
      <w:bookmarkEnd w:id="39"/>
      <w:bookmarkEnd w:id="40"/>
    </w:p>
    <w:p w:rsidR="001B1703" w:rsidRPr="00BE45C7" w:rsidRDefault="00C4442D" w:rsidP="00DC5E05">
      <w:pPr>
        <w:bidi/>
        <w:spacing w:after="120"/>
        <w:contextualSpacing/>
        <w:rPr>
          <w:rFonts w:asciiTheme="majorBidi" w:hAnsiTheme="majorBidi" w:cs="Times New Roman"/>
          <w:rtl/>
        </w:rPr>
      </w:pPr>
      <w:r w:rsidRPr="00BE45C7">
        <w:rPr>
          <w:rFonts w:asciiTheme="majorBidi" w:hAnsiTheme="majorBidi" w:cstheme="majorBidi" w:hint="cs"/>
          <w:rtl/>
        </w:rPr>
        <w:t xml:space="preserve">وضع </w:t>
      </w:r>
      <w:r w:rsidR="001B1703" w:rsidRPr="00BE45C7">
        <w:rPr>
          <w:rFonts w:asciiTheme="majorBidi" w:hAnsiTheme="majorBidi" w:cstheme="majorBidi"/>
          <w:rtl/>
        </w:rPr>
        <w:t xml:space="preserve">نتائج </w:t>
      </w:r>
      <w:r w:rsidR="00DD6382" w:rsidRPr="00BE45C7">
        <w:rPr>
          <w:rFonts w:asciiTheme="majorBidi" w:hAnsiTheme="majorBidi" w:cstheme="majorBidi" w:hint="cs"/>
          <w:rtl/>
        </w:rPr>
        <w:t>ا</w:t>
      </w:r>
      <w:r w:rsidR="001B1703" w:rsidRPr="00BE45C7">
        <w:rPr>
          <w:rFonts w:asciiTheme="majorBidi" w:hAnsiTheme="majorBidi" w:cstheme="majorBidi"/>
          <w:rtl/>
        </w:rPr>
        <w:t>ل</w:t>
      </w:r>
      <w:r w:rsidR="00DD6382" w:rsidRPr="00BE45C7">
        <w:rPr>
          <w:rFonts w:asciiTheme="majorBidi" w:hAnsiTheme="majorBidi" w:cstheme="majorBidi" w:hint="cs"/>
          <w:rtl/>
        </w:rPr>
        <w:t>بحث</w:t>
      </w:r>
      <w:r w:rsidR="000A5E74" w:rsidRPr="00BE45C7">
        <w:rPr>
          <w:rFonts w:asciiTheme="majorBidi" w:hAnsiTheme="majorBidi" w:cstheme="majorBidi" w:hint="cs"/>
          <w:rtl/>
        </w:rPr>
        <w:t xml:space="preserve"> في</w:t>
      </w:r>
      <w:r w:rsidR="005A6CAF" w:rsidRPr="00BE45C7">
        <w:rPr>
          <w:rFonts w:asciiTheme="majorBidi" w:hAnsiTheme="majorBidi" w:cs="Times New Roman"/>
          <w:rtl/>
          <w:lang w:bidi="ar-QA"/>
        </w:rPr>
        <w:t xml:space="preserve"> جدول </w:t>
      </w:r>
      <w:r w:rsidR="00F5181F" w:rsidRPr="00BE45C7">
        <w:rPr>
          <w:rFonts w:asciiTheme="majorBidi" w:hAnsiTheme="majorBidi" w:cs="Times New Roman"/>
          <w:rtl/>
          <w:lang w:bidi="ar-QA"/>
        </w:rPr>
        <w:t>و/أو</w:t>
      </w:r>
      <w:r w:rsidR="00DC5E05" w:rsidRPr="00BE45C7">
        <w:rPr>
          <w:rFonts w:asciiTheme="majorBidi" w:hAnsiTheme="majorBidi" w:cs="Times New Roman"/>
          <w:rtl/>
          <w:lang w:bidi="ar-QA"/>
        </w:rPr>
        <w:t xml:space="preserve"> رسم بياني و/أو نقاط</w:t>
      </w:r>
      <w:r w:rsidR="00DC5E05" w:rsidRPr="00BE45C7">
        <w:rPr>
          <w:rFonts w:asciiTheme="majorBidi" w:hAnsiTheme="majorBidi" w:cs="Times New Roman" w:hint="cs"/>
          <w:rtl/>
          <w:lang w:bidi="ar-QA"/>
        </w:rPr>
        <w:t xml:space="preserve">، </w:t>
      </w:r>
      <w:r w:rsidR="005A6CAF" w:rsidRPr="00BE45C7">
        <w:rPr>
          <w:rFonts w:asciiTheme="majorBidi" w:hAnsiTheme="majorBidi" w:cs="Times New Roman"/>
          <w:rtl/>
          <w:lang w:bidi="ar-QA"/>
        </w:rPr>
        <w:t xml:space="preserve">على سبيل المثال: </w:t>
      </w:r>
      <w:r w:rsidR="001B1703" w:rsidRPr="00BE45C7">
        <w:rPr>
          <w:rFonts w:asciiTheme="majorBidi" w:hAnsiTheme="majorBidi" w:cstheme="majorBidi"/>
          <w:rtl/>
        </w:rPr>
        <w:t xml:space="preserve">تكون </w:t>
      </w:r>
      <w:r w:rsidR="0082372B" w:rsidRPr="00BE45C7">
        <w:rPr>
          <w:rFonts w:asciiTheme="majorBidi" w:hAnsiTheme="majorBidi" w:cstheme="majorBidi" w:hint="cs"/>
          <w:rtl/>
        </w:rPr>
        <w:t>النتائج</w:t>
      </w:r>
      <w:r w:rsidR="0082372B" w:rsidRPr="00BE45C7">
        <w:rPr>
          <w:rFonts w:asciiTheme="majorBidi" w:hAnsiTheme="majorBidi" w:cstheme="majorBidi"/>
          <w:rtl/>
        </w:rPr>
        <w:t xml:space="preserve"> الكمية </w:t>
      </w:r>
      <w:r w:rsidR="0082372B" w:rsidRPr="00BE45C7">
        <w:rPr>
          <w:rFonts w:asciiTheme="majorBidi" w:hAnsiTheme="majorBidi" w:cstheme="majorBidi" w:hint="cs"/>
          <w:rtl/>
        </w:rPr>
        <w:t xml:space="preserve">في </w:t>
      </w:r>
      <w:r w:rsidR="0082372B" w:rsidRPr="00BE45C7">
        <w:rPr>
          <w:rFonts w:asciiTheme="majorBidi" w:hAnsiTheme="majorBidi" w:cstheme="majorBidi"/>
          <w:rtl/>
        </w:rPr>
        <w:t xml:space="preserve">جداول أو </w:t>
      </w:r>
      <w:r w:rsidR="0082372B" w:rsidRPr="00BE45C7">
        <w:rPr>
          <w:rFonts w:asciiTheme="majorBidi" w:hAnsiTheme="majorBidi" w:cstheme="majorBidi" w:hint="cs"/>
          <w:rtl/>
        </w:rPr>
        <w:t>مخططات</w:t>
      </w:r>
      <w:r w:rsidR="0082372B" w:rsidRPr="00BE45C7">
        <w:rPr>
          <w:rFonts w:asciiTheme="majorBidi" w:hAnsiTheme="majorBidi" w:cstheme="majorBidi"/>
          <w:rtl/>
        </w:rPr>
        <w:t xml:space="preserve"> بيانية</w:t>
      </w:r>
      <w:r w:rsidR="0082372B" w:rsidRPr="00BE45C7">
        <w:rPr>
          <w:rFonts w:asciiTheme="majorBidi" w:hAnsiTheme="majorBidi" w:cstheme="majorBidi" w:hint="cs"/>
          <w:rtl/>
        </w:rPr>
        <w:t xml:space="preserve">، </w:t>
      </w:r>
      <w:r w:rsidRPr="00BE45C7">
        <w:rPr>
          <w:rFonts w:asciiTheme="majorBidi" w:hAnsiTheme="majorBidi" w:cstheme="majorBidi" w:hint="cs"/>
          <w:rtl/>
        </w:rPr>
        <w:t>والنتائج</w:t>
      </w:r>
      <w:r w:rsidR="0082372B" w:rsidRPr="00BE45C7">
        <w:rPr>
          <w:rFonts w:asciiTheme="majorBidi" w:hAnsiTheme="majorBidi" w:cstheme="majorBidi" w:hint="cs"/>
          <w:rtl/>
        </w:rPr>
        <w:t xml:space="preserve"> </w:t>
      </w:r>
      <w:r w:rsidR="0082372B" w:rsidRPr="00BE45C7">
        <w:rPr>
          <w:rFonts w:asciiTheme="majorBidi" w:hAnsiTheme="majorBidi" w:cstheme="majorBidi"/>
          <w:rtl/>
        </w:rPr>
        <w:t xml:space="preserve">النوعية </w:t>
      </w:r>
      <w:r w:rsidR="0082372B" w:rsidRPr="00BE45C7">
        <w:rPr>
          <w:rFonts w:asciiTheme="majorBidi" w:hAnsiTheme="majorBidi" w:cstheme="majorBidi" w:hint="cs"/>
          <w:rtl/>
        </w:rPr>
        <w:t>على</w:t>
      </w:r>
      <w:r w:rsidR="0082372B" w:rsidRPr="00BE45C7">
        <w:rPr>
          <w:rFonts w:asciiTheme="majorBidi" w:hAnsiTheme="majorBidi" w:cstheme="majorBidi"/>
          <w:rtl/>
        </w:rPr>
        <w:t xml:space="preserve"> شكل نق</w:t>
      </w:r>
      <w:r w:rsidR="0082372B" w:rsidRPr="00BE45C7">
        <w:rPr>
          <w:rFonts w:asciiTheme="majorBidi" w:hAnsiTheme="majorBidi" w:cstheme="majorBidi" w:hint="cs"/>
          <w:rtl/>
        </w:rPr>
        <w:t>اط</w:t>
      </w:r>
      <w:r w:rsidR="001B1703" w:rsidRPr="00BE45C7">
        <w:rPr>
          <w:rFonts w:asciiTheme="majorBidi" w:hAnsiTheme="majorBidi" w:cstheme="majorBidi"/>
          <w:rtl/>
        </w:rPr>
        <w:t xml:space="preserve"> </w:t>
      </w:r>
      <w:r w:rsidR="001B1703" w:rsidRPr="00BE45C7">
        <w:rPr>
          <w:rFonts w:asciiTheme="majorBidi" w:hAnsiTheme="majorBidi" w:cstheme="majorBidi" w:hint="cs"/>
          <w:rtl/>
        </w:rPr>
        <w:t>أو</w:t>
      </w:r>
      <w:r w:rsidR="001B1703" w:rsidRPr="00BE45C7">
        <w:rPr>
          <w:rFonts w:asciiTheme="majorBidi" w:hAnsiTheme="majorBidi" w:cstheme="majorBidi"/>
          <w:rtl/>
        </w:rPr>
        <w:t xml:space="preserve"> </w:t>
      </w:r>
      <w:r w:rsidR="007812FB">
        <w:rPr>
          <w:rFonts w:asciiTheme="majorBidi" w:hAnsiTheme="majorBidi" w:cstheme="majorBidi" w:hint="cs"/>
          <w:rtl/>
        </w:rPr>
        <w:t>رسومات بيانية ل</w:t>
      </w:r>
      <w:r w:rsidR="0082372B" w:rsidRPr="00BE45C7">
        <w:rPr>
          <w:rFonts w:asciiTheme="majorBidi" w:hAnsiTheme="majorBidi" w:cstheme="majorBidi" w:hint="cs"/>
          <w:rtl/>
        </w:rPr>
        <w:t>عرض ال</w:t>
      </w:r>
      <w:r w:rsidR="0082372B" w:rsidRPr="00BE45C7">
        <w:rPr>
          <w:rFonts w:asciiTheme="majorBidi" w:hAnsiTheme="majorBidi" w:cs="Times New Roman"/>
          <w:rtl/>
        </w:rPr>
        <w:t xml:space="preserve">محاور </w:t>
      </w:r>
      <w:r w:rsidR="0082372B" w:rsidRPr="00BE45C7">
        <w:rPr>
          <w:rFonts w:asciiTheme="majorBidi" w:hAnsiTheme="majorBidi" w:cs="Times New Roman" w:hint="cs"/>
          <w:rtl/>
        </w:rPr>
        <w:t>ال</w:t>
      </w:r>
      <w:r w:rsidR="0082372B" w:rsidRPr="00BE45C7">
        <w:rPr>
          <w:rFonts w:asciiTheme="majorBidi" w:hAnsiTheme="majorBidi" w:cs="Times New Roman"/>
          <w:rtl/>
        </w:rPr>
        <w:t>رئيسية</w:t>
      </w:r>
      <w:r w:rsidR="0082372B" w:rsidRPr="00BE45C7">
        <w:rPr>
          <w:rFonts w:asciiTheme="majorBidi" w:hAnsiTheme="majorBidi" w:cs="Times New Roman" w:hint="cs"/>
          <w:rtl/>
        </w:rPr>
        <w:t>.</w:t>
      </w:r>
    </w:p>
    <w:p w:rsidR="00DC5E05" w:rsidRPr="00BE45C7" w:rsidRDefault="00DC5E05" w:rsidP="00DC5E05">
      <w:pPr>
        <w:bidi/>
        <w:spacing w:after="120"/>
        <w:contextualSpacing/>
        <w:rPr>
          <w:rFonts w:asciiTheme="majorBidi" w:hAnsiTheme="majorBidi" w:cstheme="majorBidi"/>
          <w:rtl/>
        </w:rPr>
      </w:pPr>
    </w:p>
    <w:p w:rsidR="001B1703" w:rsidRPr="00BE45C7" w:rsidRDefault="001B1703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asciiTheme="majorBidi" w:hAnsiTheme="majorBidi"/>
          <w:b/>
          <w:bCs/>
          <w:color w:val="auto"/>
          <w:sz w:val="22"/>
          <w:szCs w:val="22"/>
          <w:rtl/>
        </w:rPr>
      </w:pPr>
      <w:bookmarkStart w:id="41" w:name="_Toc527536383"/>
      <w:bookmarkStart w:id="42" w:name="_Toc127792862"/>
      <w:bookmarkStart w:id="43" w:name="_Toc127793482"/>
      <w:bookmarkStart w:id="44" w:name="_Toc179648422"/>
      <w:r w:rsidRPr="00BE45C7">
        <w:rPr>
          <w:rFonts w:asciiTheme="majorBidi" w:hAnsiTheme="majorBidi"/>
          <w:b/>
          <w:bCs/>
          <w:color w:val="auto"/>
          <w:sz w:val="24"/>
          <w:szCs w:val="24"/>
          <w:rtl/>
        </w:rPr>
        <w:t>المناقشة</w:t>
      </w:r>
      <w:bookmarkEnd w:id="41"/>
      <w:bookmarkEnd w:id="42"/>
      <w:bookmarkEnd w:id="43"/>
      <w:bookmarkEnd w:id="44"/>
    </w:p>
    <w:p w:rsidR="000A5E74" w:rsidRPr="00BE45C7" w:rsidRDefault="001B1703" w:rsidP="00DC5E05">
      <w:pPr>
        <w:bidi/>
        <w:spacing w:after="120"/>
        <w:contextualSpacing/>
        <w:rPr>
          <w:rFonts w:asciiTheme="majorBidi" w:hAnsiTheme="majorBidi" w:cs="Times New Roman"/>
          <w:rtl/>
        </w:rPr>
      </w:pPr>
      <w:r w:rsidRPr="00BE45C7">
        <w:rPr>
          <w:rFonts w:asciiTheme="majorBidi" w:hAnsiTheme="majorBidi" w:cstheme="majorBidi"/>
          <w:rtl/>
        </w:rPr>
        <w:t xml:space="preserve">مناقشة </w:t>
      </w:r>
      <w:r w:rsidR="005A6CAF" w:rsidRPr="00BE45C7">
        <w:rPr>
          <w:rFonts w:asciiTheme="majorBidi" w:hAnsiTheme="majorBidi" w:cstheme="majorBidi" w:hint="cs"/>
          <w:rtl/>
        </w:rPr>
        <w:t>ال</w:t>
      </w:r>
      <w:r w:rsidRPr="00BE45C7">
        <w:rPr>
          <w:rFonts w:asciiTheme="majorBidi" w:hAnsiTheme="majorBidi" w:cstheme="majorBidi"/>
          <w:rtl/>
        </w:rPr>
        <w:t xml:space="preserve">نتائج </w:t>
      </w:r>
      <w:r w:rsidR="00DC5E05" w:rsidRPr="00BE45C7">
        <w:rPr>
          <w:rFonts w:asciiTheme="majorBidi" w:hAnsiTheme="majorBidi" w:cs="Times New Roman"/>
          <w:rtl/>
        </w:rPr>
        <w:t>في ضوء الدراسات السابقة</w:t>
      </w:r>
      <w:r w:rsidR="00DC5E05" w:rsidRPr="00BE45C7">
        <w:rPr>
          <w:rFonts w:asciiTheme="majorBidi" w:hAnsiTheme="majorBidi" w:cstheme="majorBidi"/>
          <w:rtl/>
        </w:rPr>
        <w:t>،</w:t>
      </w:r>
      <w:r w:rsidR="007812FB">
        <w:rPr>
          <w:rFonts w:asciiTheme="majorBidi" w:hAnsiTheme="majorBidi" w:cs="Times New Roman"/>
          <w:rtl/>
        </w:rPr>
        <w:t xml:space="preserve"> وربطها بأهداف البحث</w:t>
      </w:r>
      <w:r w:rsidR="00DC5E05" w:rsidRPr="00BE45C7">
        <w:rPr>
          <w:rFonts w:asciiTheme="majorBidi" w:hAnsiTheme="majorBidi" w:cs="Times New Roman"/>
          <w:rtl/>
        </w:rPr>
        <w:t>.</w:t>
      </w:r>
    </w:p>
    <w:p w:rsidR="00DC5E05" w:rsidRPr="00BE45C7" w:rsidRDefault="00DC5E05" w:rsidP="00DC5E05">
      <w:pPr>
        <w:bidi/>
        <w:spacing w:after="120"/>
        <w:contextualSpacing/>
        <w:rPr>
          <w:rFonts w:asciiTheme="majorBidi" w:hAnsiTheme="majorBidi" w:cs="Times New Roman"/>
          <w:rtl/>
        </w:rPr>
      </w:pPr>
    </w:p>
    <w:p w:rsidR="001B1703" w:rsidRPr="00BE45C7" w:rsidRDefault="00D534B8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eastAsiaTheme="minorHAnsi"/>
          <w:b/>
          <w:bCs/>
          <w:color w:val="auto"/>
          <w:sz w:val="24"/>
          <w:szCs w:val="24"/>
          <w:lang w:bidi="ar"/>
        </w:rPr>
      </w:pPr>
      <w:bookmarkStart w:id="45" w:name="_Toc127793483"/>
      <w:bookmarkStart w:id="46" w:name="_Toc179648423"/>
      <w:r w:rsidRPr="00BE45C7">
        <w:rPr>
          <w:b/>
          <w:bCs/>
          <w:color w:val="auto"/>
          <w:sz w:val="24"/>
          <w:szCs w:val="24"/>
          <w:rtl/>
        </w:rPr>
        <w:t>تأثير المشروع</w:t>
      </w:r>
      <w:bookmarkEnd w:id="45"/>
      <w:bookmarkEnd w:id="46"/>
    </w:p>
    <w:p w:rsidR="00B14935" w:rsidRDefault="00BE45C7" w:rsidP="00F91706">
      <w:pPr>
        <w:pStyle w:val="NormalWeb"/>
        <w:bidi/>
        <w:spacing w:before="0" w:beforeAutospacing="0" w:after="0" w:afterAutospacing="0"/>
        <w:rPr>
          <w:rFonts w:ascii=".SFUI-Regular" w:hAnsi=".SFUI-Regular"/>
          <w:sz w:val="22"/>
          <w:szCs w:val="22"/>
          <w:rtl/>
        </w:rPr>
      </w:pPr>
      <w:r w:rsidRPr="00BE45C7">
        <w:rPr>
          <w:rFonts w:ascii=".SFUI-Regular" w:hAnsi=".SFUI-Regular" w:hint="cs"/>
          <w:sz w:val="22"/>
          <w:szCs w:val="22"/>
          <w:rtl/>
        </w:rPr>
        <w:t xml:space="preserve">تسليط الضوء على الأثر </w:t>
      </w:r>
      <w:r w:rsidR="00F91706" w:rsidRPr="00F91706">
        <w:rPr>
          <w:rFonts w:ascii=".SFUI-Regular" w:hAnsi=".SFUI-Regular"/>
          <w:sz w:val="22"/>
          <w:szCs w:val="22"/>
          <w:rtl/>
        </w:rPr>
        <w:t>المحلي والعالمي</w:t>
      </w:r>
      <w:r w:rsidRPr="00BE45C7">
        <w:rPr>
          <w:rFonts w:ascii=".SFUI-Regular" w:hAnsi=".SFUI-Regular" w:hint="cs"/>
          <w:sz w:val="22"/>
          <w:szCs w:val="22"/>
          <w:rtl/>
        </w:rPr>
        <w:t xml:space="preserve"> </w:t>
      </w:r>
      <w:r w:rsidR="00F91706" w:rsidRPr="00BE45C7">
        <w:rPr>
          <w:rFonts w:ascii=".SFUI-Regular" w:hAnsi=".SFUI-Regular" w:hint="cs"/>
          <w:sz w:val="22"/>
          <w:szCs w:val="22"/>
          <w:rtl/>
        </w:rPr>
        <w:t>للمشروع</w:t>
      </w:r>
      <w:r w:rsidR="007812FB">
        <w:rPr>
          <w:rFonts w:ascii=".SFUI-Regular" w:hAnsi=".SFUI-Regular" w:hint="cs"/>
          <w:sz w:val="22"/>
          <w:szCs w:val="22"/>
          <w:rtl/>
        </w:rPr>
        <w:t xml:space="preserve"> البحثي</w:t>
      </w:r>
      <w:r w:rsidR="00F91706">
        <w:rPr>
          <w:rFonts w:ascii=".SFUI-Regular" w:hAnsi=".SFUI-Regular" w:hint="cs"/>
          <w:sz w:val="22"/>
          <w:szCs w:val="22"/>
          <w:rtl/>
        </w:rPr>
        <w:t>،</w:t>
      </w:r>
      <w:r w:rsidR="00B14935">
        <w:rPr>
          <w:rFonts w:ascii=".SFUI-Regular" w:hAnsi=".SFUI-Regular" w:hint="cs"/>
          <w:sz w:val="22"/>
          <w:szCs w:val="22"/>
          <w:rtl/>
        </w:rPr>
        <w:t xml:space="preserve"> بما في ذلك</w:t>
      </w:r>
      <w:r w:rsidRPr="00BE45C7">
        <w:rPr>
          <w:rFonts w:ascii=".SFUI-Regular" w:hAnsi=".SFUI-Regular" w:hint="cs"/>
          <w:sz w:val="22"/>
          <w:szCs w:val="22"/>
          <w:rtl/>
        </w:rPr>
        <w:t xml:space="preserve"> </w:t>
      </w:r>
      <w:r w:rsidR="00B14935">
        <w:rPr>
          <w:rFonts w:ascii=".SFUI-Regular" w:hAnsi=".SFUI-Regular" w:hint="cs"/>
          <w:sz w:val="22"/>
          <w:szCs w:val="22"/>
          <w:rtl/>
        </w:rPr>
        <w:t>تأثيره</w:t>
      </w:r>
      <w:r w:rsidRPr="00BE45C7">
        <w:rPr>
          <w:rFonts w:ascii=".SFUI-Regular" w:hAnsi=".SFUI-Regular" w:hint="cs"/>
          <w:sz w:val="22"/>
          <w:szCs w:val="22"/>
          <w:rtl/>
        </w:rPr>
        <w:t xml:space="preserve"> </w:t>
      </w:r>
      <w:r w:rsidR="00B14935">
        <w:rPr>
          <w:rFonts w:ascii=".SFUI-Regular" w:hAnsi=".SFUI-Regular" w:hint="cs"/>
          <w:sz w:val="22"/>
          <w:szCs w:val="22"/>
          <w:rtl/>
        </w:rPr>
        <w:t>على قطاع الصناعة، وا</w:t>
      </w:r>
      <w:r w:rsidR="00B14935" w:rsidRPr="00B14935">
        <w:rPr>
          <w:rFonts w:ascii=".SFUI-Regular" w:hAnsi=".SFUI-Regular"/>
          <w:sz w:val="22"/>
          <w:szCs w:val="22"/>
          <w:rtl/>
        </w:rPr>
        <w:t xml:space="preserve">لاقتصاد، </w:t>
      </w:r>
      <w:r w:rsidR="00B14935">
        <w:rPr>
          <w:rFonts w:ascii=".SFUI-Regular" w:hAnsi=".SFUI-Regular" w:hint="cs"/>
          <w:sz w:val="22"/>
          <w:szCs w:val="22"/>
          <w:rtl/>
        </w:rPr>
        <w:t>و</w:t>
      </w:r>
      <w:r w:rsidR="00B14935" w:rsidRPr="00B14935">
        <w:rPr>
          <w:rFonts w:ascii=".SFUI-Regular" w:hAnsi=".SFUI-Regular"/>
          <w:sz w:val="22"/>
          <w:szCs w:val="22"/>
          <w:rtl/>
        </w:rPr>
        <w:t xml:space="preserve">المجتمع، </w:t>
      </w:r>
      <w:r w:rsidR="00B14935">
        <w:rPr>
          <w:rFonts w:ascii=".SFUI-Regular" w:hAnsi=".SFUI-Regular" w:hint="cs"/>
          <w:sz w:val="22"/>
          <w:szCs w:val="22"/>
          <w:rtl/>
        </w:rPr>
        <w:t>و</w:t>
      </w:r>
      <w:r w:rsidR="00B14935">
        <w:rPr>
          <w:rFonts w:ascii=".SFUI-Regular" w:hAnsi=".SFUI-Regular"/>
          <w:sz w:val="22"/>
          <w:szCs w:val="22"/>
          <w:rtl/>
        </w:rPr>
        <w:t>البيئة، و</w:t>
      </w:r>
      <w:r w:rsidR="00B14935" w:rsidRPr="00B14935">
        <w:rPr>
          <w:rFonts w:ascii=".SFUI-Regular" w:hAnsi=".SFUI-Regular"/>
          <w:sz w:val="22"/>
          <w:szCs w:val="22"/>
          <w:rtl/>
        </w:rPr>
        <w:t>الثقافة</w:t>
      </w:r>
      <w:r w:rsidR="00B14935">
        <w:rPr>
          <w:rFonts w:ascii=".SFUI-Regular" w:hAnsi=".SFUI-Regular" w:hint="cs"/>
          <w:sz w:val="22"/>
          <w:szCs w:val="22"/>
          <w:rtl/>
        </w:rPr>
        <w:t>.</w:t>
      </w:r>
    </w:p>
    <w:p w:rsidR="00B14935" w:rsidRDefault="00B14935" w:rsidP="001D0756">
      <w:pPr>
        <w:pStyle w:val="NormalWeb"/>
        <w:bidi/>
        <w:spacing w:before="0" w:beforeAutospacing="0" w:after="120" w:afterAutospacing="0" w:line="276" w:lineRule="auto"/>
        <w:rPr>
          <w:rFonts w:ascii=".SFUI-Regular" w:hAnsi=".SFUI-Regular"/>
          <w:sz w:val="22"/>
          <w:szCs w:val="22"/>
          <w:rtl/>
        </w:rPr>
      </w:pPr>
    </w:p>
    <w:p w:rsidR="001D0756" w:rsidRDefault="001D0756" w:rsidP="001D0756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b/>
          <w:bCs/>
          <w:color w:val="auto"/>
          <w:sz w:val="22"/>
          <w:szCs w:val="22"/>
          <w:rtl/>
        </w:rPr>
      </w:pPr>
      <w:bookmarkStart w:id="47" w:name="_Toc179648424"/>
      <w:bookmarkStart w:id="48" w:name="_Toc127793484"/>
      <w:r>
        <w:rPr>
          <w:rFonts w:hint="cs"/>
          <w:b/>
          <w:bCs/>
          <w:color w:val="auto"/>
          <w:sz w:val="22"/>
          <w:szCs w:val="22"/>
          <w:rtl/>
        </w:rPr>
        <w:t>موافقات لجان اخلاقيات البحث</w:t>
      </w:r>
      <w:bookmarkEnd w:id="47"/>
    </w:p>
    <w:p w:rsidR="001D0756" w:rsidRDefault="001D0756" w:rsidP="008E30B6">
      <w:pPr>
        <w:bidi/>
        <w:spacing w:after="120"/>
        <w:rPr>
          <w:rFonts w:cs="Arial"/>
          <w:rtl/>
        </w:rPr>
      </w:pPr>
      <w:r>
        <w:rPr>
          <w:rFonts w:cs="Arial"/>
          <w:rtl/>
        </w:rPr>
        <w:t>تقديم الموافقات المطلوبة من لجان اخلاقيات البحث، وإرفاق خطابات الموافقة في الملحق.</w:t>
      </w:r>
    </w:p>
    <w:p w:rsidR="008E30B6" w:rsidRPr="001D0756" w:rsidRDefault="008E30B6" w:rsidP="008E30B6">
      <w:pPr>
        <w:bidi/>
        <w:spacing w:after="120"/>
        <w:rPr>
          <w:rFonts w:cs="Arial"/>
        </w:rPr>
      </w:pPr>
    </w:p>
    <w:p w:rsidR="001B1703" w:rsidRPr="00BE45C7" w:rsidRDefault="001B1703" w:rsidP="001D0756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b/>
          <w:bCs/>
          <w:color w:val="auto"/>
          <w:sz w:val="22"/>
          <w:szCs w:val="22"/>
          <w:rtl/>
        </w:rPr>
      </w:pPr>
      <w:bookmarkStart w:id="49" w:name="_Toc179648425"/>
      <w:r w:rsidRPr="00BE45C7">
        <w:rPr>
          <w:b/>
          <w:bCs/>
          <w:color w:val="auto"/>
          <w:sz w:val="24"/>
          <w:szCs w:val="24"/>
          <w:rtl/>
        </w:rPr>
        <w:t>التوصيات</w:t>
      </w:r>
      <w:bookmarkEnd w:id="48"/>
      <w:bookmarkEnd w:id="49"/>
    </w:p>
    <w:p w:rsidR="001D0756" w:rsidRPr="00BE45C7" w:rsidRDefault="001D0756" w:rsidP="001D0756">
      <w:pPr>
        <w:bidi/>
        <w:spacing w:after="120"/>
        <w:contextualSpacing/>
        <w:rPr>
          <w:rFonts w:asciiTheme="majorBidi" w:eastAsiaTheme="majorEastAsia" w:hAnsiTheme="majorBidi" w:cstheme="majorBidi"/>
          <w:b/>
          <w:bCs/>
        </w:rPr>
      </w:pPr>
    </w:p>
    <w:p w:rsidR="00D534B8" w:rsidRPr="00BE45C7" w:rsidRDefault="001B1703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eastAsiaTheme="minorHAnsi"/>
          <w:b/>
          <w:bCs/>
          <w:color w:val="auto"/>
          <w:sz w:val="24"/>
          <w:szCs w:val="24"/>
          <w:lang w:bidi="ar"/>
        </w:rPr>
      </w:pPr>
      <w:bookmarkStart w:id="50" w:name="_Toc127793486"/>
      <w:bookmarkStart w:id="51" w:name="_Toc179648426"/>
      <w:r w:rsidRPr="00BE45C7">
        <w:rPr>
          <w:b/>
          <w:bCs/>
          <w:color w:val="auto"/>
          <w:sz w:val="24"/>
          <w:szCs w:val="24"/>
          <w:rtl/>
        </w:rPr>
        <w:t>المنشورات</w:t>
      </w:r>
      <w:bookmarkEnd w:id="50"/>
      <w:bookmarkEnd w:id="51"/>
    </w:p>
    <w:p w:rsidR="00276974" w:rsidRDefault="005A6CAF" w:rsidP="00276974">
      <w:pPr>
        <w:bidi/>
        <w:spacing w:after="120"/>
        <w:contextualSpacing/>
        <w:rPr>
          <w:rFonts w:asciiTheme="majorBidi" w:hAnsiTheme="majorBidi" w:cstheme="majorBidi"/>
          <w:rtl/>
        </w:rPr>
      </w:pPr>
      <w:r w:rsidRPr="00BE45C7">
        <w:rPr>
          <w:rFonts w:asciiTheme="majorBidi" w:hAnsiTheme="majorBidi" w:cs="Times New Roman"/>
          <w:rtl/>
        </w:rPr>
        <w:t>إضافة قائمة ب</w:t>
      </w:r>
      <w:r w:rsidRPr="00BE45C7">
        <w:rPr>
          <w:rFonts w:asciiTheme="majorBidi" w:hAnsiTheme="majorBidi" w:cs="Times New Roman" w:hint="cs"/>
          <w:rtl/>
        </w:rPr>
        <w:t>جميع</w:t>
      </w:r>
      <w:r w:rsidR="001B1703" w:rsidRPr="00BE45C7">
        <w:rPr>
          <w:rFonts w:asciiTheme="majorBidi" w:hAnsiTheme="majorBidi" w:cstheme="majorBidi"/>
          <w:rtl/>
        </w:rPr>
        <w:t xml:space="preserve"> المنشورات البحثية </w:t>
      </w:r>
      <w:r w:rsidR="001B1703" w:rsidRPr="00BE45C7">
        <w:rPr>
          <w:rFonts w:asciiTheme="majorBidi" w:hAnsiTheme="majorBidi" w:cstheme="majorBidi"/>
          <w:rtl/>
          <w:lang w:bidi="ar"/>
        </w:rPr>
        <w:t>(</w:t>
      </w:r>
      <w:r w:rsidR="001B1703" w:rsidRPr="00BE45C7">
        <w:rPr>
          <w:rFonts w:asciiTheme="majorBidi" w:hAnsiTheme="majorBidi" w:cstheme="majorBidi"/>
          <w:rtl/>
        </w:rPr>
        <w:t>إن وجدت</w:t>
      </w:r>
      <w:r w:rsidR="001B1703" w:rsidRPr="00BE45C7">
        <w:rPr>
          <w:rFonts w:asciiTheme="majorBidi" w:hAnsiTheme="majorBidi" w:cstheme="majorBidi"/>
          <w:rtl/>
          <w:lang w:bidi="ar"/>
        </w:rPr>
        <w:t>)</w:t>
      </w:r>
      <w:r w:rsidR="001B1703" w:rsidRPr="00BE45C7">
        <w:rPr>
          <w:rFonts w:asciiTheme="majorBidi" w:hAnsiTheme="majorBidi" w:cstheme="majorBidi"/>
          <w:rtl/>
        </w:rPr>
        <w:t>، بما في ذلك ما هو قيد الإعداد</w:t>
      </w:r>
      <w:r w:rsidRPr="00BE45C7">
        <w:rPr>
          <w:rFonts w:asciiTheme="majorBidi" w:hAnsiTheme="majorBidi" w:cstheme="majorBidi" w:hint="cs"/>
          <w:rtl/>
        </w:rPr>
        <w:t>.</w:t>
      </w:r>
    </w:p>
    <w:p w:rsidR="008E30B6" w:rsidRPr="00BE45C7" w:rsidRDefault="008E30B6" w:rsidP="008E30B6">
      <w:pPr>
        <w:bidi/>
        <w:spacing w:after="120"/>
        <w:contextualSpacing/>
        <w:rPr>
          <w:rFonts w:asciiTheme="majorBidi" w:hAnsiTheme="majorBidi" w:cstheme="majorBidi"/>
          <w:rtl/>
        </w:rPr>
      </w:pPr>
    </w:p>
    <w:tbl>
      <w:tblPr>
        <w:tblStyle w:val="TableGrid"/>
        <w:tblW w:w="10255" w:type="dxa"/>
        <w:tblInd w:w="-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1710"/>
        <w:gridCol w:w="900"/>
        <w:gridCol w:w="900"/>
        <w:gridCol w:w="1080"/>
        <w:gridCol w:w="1800"/>
        <w:gridCol w:w="1530"/>
      </w:tblGrid>
      <w:tr w:rsidR="00BE45C7" w:rsidRPr="00BE45C7" w:rsidTr="001D0756">
        <w:trPr>
          <w:trHeight w:val="4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AF" w:rsidRPr="00BE45C7" w:rsidRDefault="004521BF" w:rsidP="004521BF">
            <w:pPr>
              <w:autoSpaceDE w:val="0"/>
              <w:autoSpaceDN w:val="0"/>
              <w:bidi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21BF">
              <w:rPr>
                <w:rFonts w:ascii="Times New Roman" w:eastAsia="Calibri" w:hAnsi="Times New Roman" w:cs="Times New Roman"/>
              </w:rPr>
              <w:t>QSpace</w:t>
            </w:r>
            <w:proofErr w:type="spellEnd"/>
            <w:r w:rsidRPr="004521B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rtl/>
              </w:rPr>
              <w:t>(</w:t>
            </w:r>
            <w:r>
              <w:rPr>
                <w:rFonts w:ascii="Times New Roman" w:eastAsia="Calibri" w:hAnsi="Times New Roman" w:cs="Times New Roman"/>
                <w:rtl/>
              </w:rPr>
              <w:t>نعم/ل</w:t>
            </w:r>
            <w:r>
              <w:rPr>
                <w:rFonts w:ascii="Times New Roman" w:eastAsia="Calibri" w:hAnsi="Times New Roman" w:cs="Times New Roman" w:hint="cs"/>
                <w:rtl/>
              </w:rPr>
              <w:t>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AF" w:rsidRPr="00BE45C7" w:rsidRDefault="004521B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rtl/>
                <w:lang w:bidi="ar-QA"/>
              </w:rPr>
            </w:pPr>
            <w:r w:rsidRPr="004521BF">
              <w:rPr>
                <w:rFonts w:ascii="Times New Roman" w:eastAsia="Calibri" w:hAnsi="Times New Roman" w:cs="Times New Roman"/>
                <w:rtl/>
              </w:rPr>
              <w:t>تصنيف المجلة</w:t>
            </w:r>
            <w:r w:rsidRPr="004521B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4521BF">
              <w:rPr>
                <w:rFonts w:ascii="Times New Roman" w:eastAsia="Calibri" w:hAnsi="Times New Roman" w:cs="Times New Roman"/>
              </w:rPr>
              <w:t>Clarivate</w:t>
            </w:r>
            <w:proofErr w:type="spellEnd"/>
            <w:r w:rsidRPr="004521B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AF" w:rsidRPr="00BE45C7" w:rsidRDefault="004521B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AF" w:rsidRPr="00BE45C7" w:rsidRDefault="004521B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1BF">
              <w:rPr>
                <w:rFonts w:ascii="Times New Roman" w:eastAsia="Calibri" w:hAnsi="Times New Roman" w:cs="Times New Roman"/>
                <w:rtl/>
              </w:rPr>
              <w:t>الصفحات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AF" w:rsidRPr="00BE45C7" w:rsidRDefault="004521B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1BF">
              <w:rPr>
                <w:rFonts w:ascii="Times New Roman" w:eastAsia="Calibri" w:hAnsi="Times New Roman" w:cs="Times New Roman"/>
                <w:rtl/>
              </w:rPr>
              <w:t>سنة</w:t>
            </w:r>
            <w:r>
              <w:rPr>
                <w:rFonts w:ascii="Times New Roman" w:eastAsia="Calibri" w:hAnsi="Times New Roman" w:cs="Times New Roman" w:hint="cs"/>
                <w:rtl/>
              </w:rPr>
              <w:t xml:space="preserve"> النشر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AF" w:rsidRPr="00BE45C7" w:rsidRDefault="004521B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1BF">
              <w:rPr>
                <w:rFonts w:ascii="Times New Roman" w:eastAsia="Calibri" w:hAnsi="Times New Roman" w:cs="Times New Roman"/>
                <w:rtl/>
              </w:rPr>
              <w:t>المجلة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AF" w:rsidRPr="00BE45C7" w:rsidRDefault="004521B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1BF">
              <w:rPr>
                <w:rFonts w:ascii="Times New Roman" w:eastAsia="Calibri" w:hAnsi="Times New Roman" w:cs="Times New Roman"/>
                <w:rtl/>
              </w:rPr>
              <w:t>العنوان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AF" w:rsidRPr="00BE45C7" w:rsidRDefault="004521B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1BF">
              <w:rPr>
                <w:rFonts w:ascii="Times New Roman" w:eastAsia="Calibri" w:hAnsi="Times New Roman" w:cs="Times New Roman"/>
                <w:rtl/>
              </w:rPr>
              <w:t>المؤلفون</w:t>
            </w:r>
          </w:p>
        </w:tc>
      </w:tr>
      <w:tr w:rsidR="00BE45C7" w:rsidRPr="00BE45C7" w:rsidTr="0027697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45C7" w:rsidRPr="00BE45C7" w:rsidTr="00276974">
        <w:tc>
          <w:tcPr>
            <w:tcW w:w="1075" w:type="dxa"/>
            <w:tcBorders>
              <w:top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A6CAF" w:rsidRPr="00BE45C7" w:rsidRDefault="005A6CAF" w:rsidP="00DC5E05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5A6CAF" w:rsidRPr="00BE45C7" w:rsidRDefault="005A6CAF" w:rsidP="00DC5E05">
      <w:pPr>
        <w:bidi/>
        <w:spacing w:after="120"/>
        <w:contextualSpacing/>
        <w:rPr>
          <w:rFonts w:asciiTheme="majorBidi" w:hAnsiTheme="majorBidi" w:cstheme="majorBidi"/>
          <w:rtl/>
          <w:lang w:bidi="ar"/>
        </w:rPr>
      </w:pPr>
    </w:p>
    <w:p w:rsidR="005A6CAF" w:rsidRPr="00BE45C7" w:rsidRDefault="005A6CAF" w:rsidP="00DC5E05">
      <w:pPr>
        <w:pStyle w:val="Heading1"/>
        <w:numPr>
          <w:ilvl w:val="0"/>
          <w:numId w:val="4"/>
        </w:numPr>
        <w:bidi/>
        <w:spacing w:before="0" w:after="120"/>
        <w:ind w:left="0"/>
        <w:contextualSpacing/>
        <w:rPr>
          <w:rFonts w:asciiTheme="majorBidi" w:hAnsiTheme="majorBidi"/>
          <w:b/>
          <w:bCs/>
          <w:color w:val="auto"/>
          <w:sz w:val="22"/>
          <w:szCs w:val="22"/>
        </w:rPr>
      </w:pPr>
      <w:bookmarkStart w:id="52" w:name="_Toc127793485"/>
      <w:bookmarkStart w:id="53" w:name="_Toc179648427"/>
      <w:r w:rsidRPr="00BE45C7">
        <w:rPr>
          <w:b/>
          <w:bCs/>
          <w:color w:val="auto"/>
          <w:sz w:val="24"/>
          <w:szCs w:val="24"/>
          <w:rtl/>
        </w:rPr>
        <w:t>الملحق</w:t>
      </w:r>
      <w:bookmarkEnd w:id="52"/>
      <w:bookmarkEnd w:id="53"/>
    </w:p>
    <w:p w:rsidR="005A6CAF" w:rsidRPr="00BE45C7" w:rsidRDefault="005A6CAF" w:rsidP="00DC5E05">
      <w:pPr>
        <w:bidi/>
        <w:spacing w:after="120"/>
        <w:contextualSpacing/>
        <w:rPr>
          <w:rFonts w:asciiTheme="majorBidi" w:hAnsiTheme="majorBidi" w:cs="Times New Roman"/>
        </w:rPr>
      </w:pPr>
      <w:r w:rsidRPr="00BE45C7">
        <w:rPr>
          <w:rFonts w:asciiTheme="majorBidi" w:hAnsiTheme="majorBidi" w:cs="Times New Roman"/>
          <w:rtl/>
        </w:rPr>
        <w:t>الملحق اختياري. في حال استخدامه، يمكن إلحاق مواد إضافية ولكن غير أساسية لفهم التقرير.</w:t>
      </w:r>
    </w:p>
    <w:p w:rsidR="00D90E94" w:rsidRPr="00BE45C7" w:rsidRDefault="00D90E94" w:rsidP="00DC5E05">
      <w:pPr>
        <w:bidi/>
        <w:spacing w:before="100" w:beforeAutospacing="1" w:after="120"/>
        <w:contextualSpacing/>
        <w:rPr>
          <w:lang w:bidi="ar"/>
        </w:rPr>
      </w:pPr>
    </w:p>
    <w:sectPr w:rsidR="00D90E94" w:rsidRPr="00BE45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2C" w:rsidRDefault="001B7C2C" w:rsidP="007B5B3C">
      <w:pPr>
        <w:spacing w:after="0" w:line="240" w:lineRule="auto"/>
      </w:pPr>
      <w:r>
        <w:separator/>
      </w:r>
    </w:p>
  </w:endnote>
  <w:endnote w:type="continuationSeparator" w:id="0">
    <w:p w:rsidR="001B7C2C" w:rsidRDefault="001B7C2C" w:rsidP="007B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8E" w:rsidRDefault="00DD71CC" w:rsidP="009B5A8E">
    <w:pPr>
      <w:pStyle w:val="Footer"/>
      <w:jc w:val="center"/>
    </w:pPr>
    <w:r>
      <w:tab/>
    </w:r>
  </w:p>
  <w:p w:rsidR="00D4169A" w:rsidRPr="009B5A8E" w:rsidRDefault="009B5A8E" w:rsidP="009B5A8E">
    <w:pPr>
      <w:pStyle w:val="Footer"/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Issue 3 dated 29/09/2024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2C" w:rsidRDefault="001B7C2C" w:rsidP="007B5B3C">
      <w:pPr>
        <w:spacing w:after="0" w:line="240" w:lineRule="auto"/>
      </w:pPr>
      <w:r>
        <w:separator/>
      </w:r>
    </w:p>
  </w:footnote>
  <w:footnote w:type="continuationSeparator" w:id="0">
    <w:p w:rsidR="001B7C2C" w:rsidRDefault="001B7C2C" w:rsidP="007B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B1" w:rsidRPr="005A6CAF" w:rsidRDefault="002077F2" w:rsidP="005A6CAF">
    <w:pPr>
      <w:tabs>
        <w:tab w:val="left" w:pos="7910"/>
      </w:tabs>
      <w:spacing w:after="0"/>
      <w:rPr>
        <w:rFonts w:asciiTheme="majorBidi" w:hAnsiTheme="majorBidi" w:cstheme="majorBidi"/>
        <w:b/>
        <w:bCs/>
        <w:color w:val="000000" w:themeColor="text1"/>
        <w:sz w:val="20"/>
        <w:szCs w:val="20"/>
      </w:rPr>
    </w:pPr>
    <w:r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146A9612" wp14:editId="580BFF96">
          <wp:simplePos x="0" y="0"/>
          <wp:positionH relativeFrom="page">
            <wp:posOffset>5647690</wp:posOffset>
          </wp:positionH>
          <wp:positionV relativeFrom="paragraph">
            <wp:posOffset>-492760</wp:posOffset>
          </wp:positionV>
          <wp:extent cx="1909445" cy="1350645"/>
          <wp:effectExtent l="0" t="0" r="0" b="0"/>
          <wp:wrapThrough wrapText="bothSides">
            <wp:wrapPolygon edited="0">
              <wp:start x="10559" y="4265"/>
              <wp:lineTo x="7542" y="6093"/>
              <wp:lineTo x="6896" y="7007"/>
              <wp:lineTo x="6249" y="15233"/>
              <wp:lineTo x="6465" y="16451"/>
              <wp:lineTo x="6680" y="17061"/>
              <wp:lineTo x="7542" y="17061"/>
              <wp:lineTo x="13576" y="16451"/>
              <wp:lineTo x="15300" y="16147"/>
              <wp:lineTo x="14654" y="7616"/>
              <wp:lineTo x="14007" y="6093"/>
              <wp:lineTo x="12068" y="4265"/>
              <wp:lineTo x="10559" y="4265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U new logo 2024 Logo-01 (004)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alias w:val="Company"/>
        <w:id w:val="15866524"/>
        <w:placeholder>
          <w:docPart w:val="F46A14BFC2274C82AC64C3D18B1DB20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B71406" w:rsidRPr="005A6CAF"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QATAR UNIVERSITY</w:t>
        </w:r>
      </w:sdtContent>
    </w:sdt>
    <w:r w:rsidR="005A6CAF">
      <w:rPr>
        <w:rFonts w:asciiTheme="majorBidi" w:hAnsiTheme="majorBidi" w:cstheme="majorBidi"/>
        <w:b/>
        <w:bCs/>
        <w:color w:val="000000" w:themeColor="text1"/>
        <w:sz w:val="20"/>
        <w:szCs w:val="20"/>
      </w:rPr>
      <w:tab/>
    </w:r>
  </w:p>
  <w:p w:rsidR="00F208B1" w:rsidRPr="005A6CAF" w:rsidRDefault="00F208B1" w:rsidP="000E603F">
    <w:pPr>
      <w:spacing w:after="0"/>
      <w:rPr>
        <w:rFonts w:asciiTheme="majorBidi" w:hAnsiTheme="majorBidi" w:cstheme="majorBidi"/>
        <w:color w:val="000000" w:themeColor="text1"/>
        <w:sz w:val="20"/>
        <w:szCs w:val="20"/>
      </w:rPr>
    </w:pPr>
    <w:r w:rsidRPr="005A6CAF">
      <w:rPr>
        <w:rFonts w:asciiTheme="majorBidi" w:hAnsiTheme="majorBidi" w:cstheme="majorBidi"/>
        <w:color w:val="000000" w:themeColor="text1"/>
        <w:sz w:val="20"/>
        <w:szCs w:val="20"/>
      </w:rPr>
      <w:t>Research Support Department (Grants &amp; Contr</w:t>
    </w:r>
    <w:r w:rsidR="000E603F" w:rsidRPr="005A6CAF">
      <w:rPr>
        <w:rFonts w:asciiTheme="majorBidi" w:hAnsiTheme="majorBidi" w:cstheme="majorBidi"/>
        <w:color w:val="000000" w:themeColor="text1"/>
        <w:sz w:val="20"/>
        <w:szCs w:val="20"/>
      </w:rPr>
      <w:t xml:space="preserve">acts) </w:t>
    </w:r>
    <w:r w:rsidR="002077F2">
      <w:rPr>
        <w:rFonts w:asciiTheme="majorBidi" w:hAnsiTheme="majorBidi" w:cstheme="majorBidi"/>
        <w:color w:val="000000" w:themeColor="text1"/>
        <w:sz w:val="20"/>
        <w:szCs w:val="20"/>
      </w:rPr>
      <w:t>- Final</w:t>
    </w:r>
    <w:r w:rsidR="002077F2" w:rsidRPr="004B160F">
      <w:rPr>
        <w:rFonts w:asciiTheme="majorBidi" w:hAnsiTheme="majorBidi" w:cstheme="majorBidi"/>
        <w:color w:val="000000" w:themeColor="text1"/>
        <w:sz w:val="20"/>
        <w:szCs w:val="20"/>
      </w:rPr>
      <w:t xml:space="preserve"> Report </w:t>
    </w:r>
    <w:r w:rsidR="002077F2">
      <w:rPr>
        <w:rFonts w:asciiTheme="majorBidi" w:hAnsiTheme="majorBidi" w:cstheme="majorBidi"/>
        <w:color w:val="000000" w:themeColor="text1"/>
        <w:sz w:val="20"/>
        <w:szCs w:val="20"/>
      </w:rPr>
      <w:t>ORS-F17</w:t>
    </w:r>
  </w:p>
  <w:p w:rsidR="00F208B1" w:rsidRPr="00F208B1" w:rsidRDefault="00F208B1" w:rsidP="00F208B1">
    <w:pPr>
      <w:pStyle w:val="Header"/>
      <w:rPr>
        <w:color w:val="FFFFFF" w:themeColor="background1"/>
      </w:rPr>
    </w:pPr>
  </w:p>
  <w:p w:rsidR="007B5B3C" w:rsidRDefault="007B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B96"/>
    <w:multiLevelType w:val="hybridMultilevel"/>
    <w:tmpl w:val="E60E45AE"/>
    <w:lvl w:ilvl="0" w:tplc="5968727E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42A7B"/>
    <w:multiLevelType w:val="hybridMultilevel"/>
    <w:tmpl w:val="518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4AE"/>
    <w:multiLevelType w:val="hybridMultilevel"/>
    <w:tmpl w:val="D7B4AA98"/>
    <w:lvl w:ilvl="0" w:tplc="6074CDAA">
      <w:start w:val="1"/>
      <w:numFmt w:val="upperRoman"/>
      <w:lvlText w:val="%1."/>
      <w:lvlJc w:val="right"/>
      <w:pPr>
        <w:ind w:left="360" w:hanging="360"/>
      </w:pPr>
      <w:rPr>
        <w:rFonts w:asciiTheme="majorBidi" w:hAnsiTheme="majorBidi" w:cstheme="majorBidi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5FF5"/>
    <w:multiLevelType w:val="hybridMultilevel"/>
    <w:tmpl w:val="87EC05EE"/>
    <w:lvl w:ilvl="0" w:tplc="31CCD024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20CDE"/>
    <w:multiLevelType w:val="hybridMultilevel"/>
    <w:tmpl w:val="9BBC1808"/>
    <w:lvl w:ilvl="0" w:tplc="A08EF33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5751F"/>
    <w:multiLevelType w:val="hybridMultilevel"/>
    <w:tmpl w:val="005643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B033D"/>
    <w:multiLevelType w:val="hybridMultilevel"/>
    <w:tmpl w:val="CB0C4640"/>
    <w:lvl w:ilvl="0" w:tplc="C7FA42F2">
      <w:start w:val="1"/>
      <w:numFmt w:val="upperRoman"/>
      <w:lvlText w:val="%1."/>
      <w:lvlJc w:val="right"/>
      <w:pPr>
        <w:ind w:left="720" w:hanging="360"/>
      </w:pPr>
      <w:rPr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3104D"/>
    <w:multiLevelType w:val="hybridMultilevel"/>
    <w:tmpl w:val="C1BA9C98"/>
    <w:lvl w:ilvl="0" w:tplc="6074CDAA">
      <w:start w:val="1"/>
      <w:numFmt w:val="upperRoman"/>
      <w:lvlText w:val="%1."/>
      <w:lvlJc w:val="right"/>
      <w:pPr>
        <w:ind w:left="360" w:hanging="360"/>
      </w:pPr>
      <w:rPr>
        <w:rFonts w:asciiTheme="majorBidi" w:hAnsiTheme="majorBidi" w:cstheme="majorBidi" w:hint="default"/>
        <w:b/>
        <w:bCs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156BB"/>
    <w:multiLevelType w:val="hybridMultilevel"/>
    <w:tmpl w:val="D18A3862"/>
    <w:lvl w:ilvl="0" w:tplc="518E2BE6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35C83"/>
    <w:multiLevelType w:val="hybridMultilevel"/>
    <w:tmpl w:val="B09849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B1048"/>
    <w:multiLevelType w:val="hybridMultilevel"/>
    <w:tmpl w:val="A7F260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C"/>
    <w:rsid w:val="000158EE"/>
    <w:rsid w:val="00016A64"/>
    <w:rsid w:val="000252E2"/>
    <w:rsid w:val="000579AE"/>
    <w:rsid w:val="00066749"/>
    <w:rsid w:val="00096922"/>
    <w:rsid w:val="000A5E74"/>
    <w:rsid w:val="000E603F"/>
    <w:rsid w:val="001166D4"/>
    <w:rsid w:val="00156527"/>
    <w:rsid w:val="00180F05"/>
    <w:rsid w:val="001828C4"/>
    <w:rsid w:val="001B1703"/>
    <w:rsid w:val="001B7C2C"/>
    <w:rsid w:val="001D0756"/>
    <w:rsid w:val="002077F2"/>
    <w:rsid w:val="00214D2C"/>
    <w:rsid w:val="00220F6E"/>
    <w:rsid w:val="00233655"/>
    <w:rsid w:val="00265DB4"/>
    <w:rsid w:val="00276974"/>
    <w:rsid w:val="0027796A"/>
    <w:rsid w:val="0028496C"/>
    <w:rsid w:val="002B4447"/>
    <w:rsid w:val="002F424F"/>
    <w:rsid w:val="00304D54"/>
    <w:rsid w:val="00334989"/>
    <w:rsid w:val="003C715F"/>
    <w:rsid w:val="003D7BC6"/>
    <w:rsid w:val="003F71D7"/>
    <w:rsid w:val="004217CE"/>
    <w:rsid w:val="004246ED"/>
    <w:rsid w:val="004521BF"/>
    <w:rsid w:val="004E23D2"/>
    <w:rsid w:val="00501905"/>
    <w:rsid w:val="00516FE1"/>
    <w:rsid w:val="00531E16"/>
    <w:rsid w:val="005629EA"/>
    <w:rsid w:val="00585532"/>
    <w:rsid w:val="005950AD"/>
    <w:rsid w:val="005A6CAF"/>
    <w:rsid w:val="005C73C7"/>
    <w:rsid w:val="005D0EA4"/>
    <w:rsid w:val="006A49DB"/>
    <w:rsid w:val="007426C0"/>
    <w:rsid w:val="00766665"/>
    <w:rsid w:val="00776365"/>
    <w:rsid w:val="007812FB"/>
    <w:rsid w:val="007A1E33"/>
    <w:rsid w:val="007B5B3C"/>
    <w:rsid w:val="00810A6C"/>
    <w:rsid w:val="008160F5"/>
    <w:rsid w:val="0082372B"/>
    <w:rsid w:val="00863180"/>
    <w:rsid w:val="00870FB6"/>
    <w:rsid w:val="0089488E"/>
    <w:rsid w:val="008A2196"/>
    <w:rsid w:val="008B3602"/>
    <w:rsid w:val="008D3A78"/>
    <w:rsid w:val="008E30B6"/>
    <w:rsid w:val="009227A8"/>
    <w:rsid w:val="00984968"/>
    <w:rsid w:val="009B5A8E"/>
    <w:rsid w:val="009B6F90"/>
    <w:rsid w:val="00A045BE"/>
    <w:rsid w:val="00A323B4"/>
    <w:rsid w:val="00AF4B12"/>
    <w:rsid w:val="00B14935"/>
    <w:rsid w:val="00B63A3B"/>
    <w:rsid w:val="00B71406"/>
    <w:rsid w:val="00B7661A"/>
    <w:rsid w:val="00B82A6A"/>
    <w:rsid w:val="00B8518F"/>
    <w:rsid w:val="00B874D1"/>
    <w:rsid w:val="00BE35BB"/>
    <w:rsid w:val="00BE45C7"/>
    <w:rsid w:val="00C249B9"/>
    <w:rsid w:val="00C41789"/>
    <w:rsid w:val="00C4442D"/>
    <w:rsid w:val="00C6074D"/>
    <w:rsid w:val="00C80C50"/>
    <w:rsid w:val="00CC23D9"/>
    <w:rsid w:val="00D04EA2"/>
    <w:rsid w:val="00D26077"/>
    <w:rsid w:val="00D4169A"/>
    <w:rsid w:val="00D420A7"/>
    <w:rsid w:val="00D534B8"/>
    <w:rsid w:val="00D74ECF"/>
    <w:rsid w:val="00D8233E"/>
    <w:rsid w:val="00D90E94"/>
    <w:rsid w:val="00DB2CB2"/>
    <w:rsid w:val="00DB34F1"/>
    <w:rsid w:val="00DC5E05"/>
    <w:rsid w:val="00DD6382"/>
    <w:rsid w:val="00DD71CC"/>
    <w:rsid w:val="00E12569"/>
    <w:rsid w:val="00E83E4F"/>
    <w:rsid w:val="00EA6B9E"/>
    <w:rsid w:val="00EC7A02"/>
    <w:rsid w:val="00F208B1"/>
    <w:rsid w:val="00F3504C"/>
    <w:rsid w:val="00F511D2"/>
    <w:rsid w:val="00F5181F"/>
    <w:rsid w:val="00F626F2"/>
    <w:rsid w:val="00F861FF"/>
    <w:rsid w:val="00F91706"/>
    <w:rsid w:val="00F9654B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1431B"/>
  <w15:chartTrackingRefBased/>
  <w15:docId w15:val="{B3DDDD44-F838-4C10-89DA-B65EA29A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C"/>
  </w:style>
  <w:style w:type="paragraph" w:styleId="Footer">
    <w:name w:val="footer"/>
    <w:basedOn w:val="Normal"/>
    <w:link w:val="Foot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C"/>
  </w:style>
  <w:style w:type="character" w:customStyle="1" w:styleId="Heading1Char">
    <w:name w:val="Heading 1 Char"/>
    <w:basedOn w:val="DefaultParagraphFont"/>
    <w:link w:val="Heading1"/>
    <w:uiPriority w:val="9"/>
    <w:rsid w:val="00FC4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C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3BA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FC43B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ongtext1">
    <w:name w:val="longtext1"/>
    <w:basedOn w:val="DefaultParagraphFont"/>
    <w:rsid w:val="00FC43BA"/>
  </w:style>
  <w:style w:type="paragraph" w:styleId="TOCHeading">
    <w:name w:val="TOC Heading"/>
    <w:basedOn w:val="Heading1"/>
    <w:next w:val="Normal"/>
    <w:uiPriority w:val="39"/>
    <w:unhideWhenUsed/>
    <w:qFormat/>
    <w:rsid w:val="00FC43B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E35BB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FC43BA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2779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basedOn w:val="DefaultParagraphFont"/>
    <w:rsid w:val="001B1703"/>
  </w:style>
  <w:style w:type="paragraph" w:styleId="NormalWeb">
    <w:name w:val="Normal (Web)"/>
    <w:basedOn w:val="Normal"/>
    <w:uiPriority w:val="99"/>
    <w:unhideWhenUsed/>
    <w:rsid w:val="00220F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6A14BFC2274C82AC64C3D18B1D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3686-A474-47E3-80E7-CE5718BE8BDC}"/>
      </w:docPartPr>
      <w:docPartBody>
        <w:p w:rsidR="00A32C24" w:rsidRDefault="00266498" w:rsidP="00266498">
          <w:pPr>
            <w:pStyle w:val="F46A14BFC2274C82AC64C3D18B1DB20B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8"/>
    <w:rsid w:val="000406AC"/>
    <w:rsid w:val="00125D5D"/>
    <w:rsid w:val="00155987"/>
    <w:rsid w:val="001D162F"/>
    <w:rsid w:val="00240345"/>
    <w:rsid w:val="00266498"/>
    <w:rsid w:val="00274017"/>
    <w:rsid w:val="00357C49"/>
    <w:rsid w:val="003C0AF8"/>
    <w:rsid w:val="003E1060"/>
    <w:rsid w:val="00415F0A"/>
    <w:rsid w:val="0049310C"/>
    <w:rsid w:val="00533AA8"/>
    <w:rsid w:val="00541CE5"/>
    <w:rsid w:val="00593932"/>
    <w:rsid w:val="005E3A74"/>
    <w:rsid w:val="00637F9A"/>
    <w:rsid w:val="00751530"/>
    <w:rsid w:val="007D46EF"/>
    <w:rsid w:val="007F589A"/>
    <w:rsid w:val="008239DB"/>
    <w:rsid w:val="00865B09"/>
    <w:rsid w:val="009341A0"/>
    <w:rsid w:val="00951C3F"/>
    <w:rsid w:val="0096640C"/>
    <w:rsid w:val="00980964"/>
    <w:rsid w:val="00A263F3"/>
    <w:rsid w:val="00A32C24"/>
    <w:rsid w:val="00A80684"/>
    <w:rsid w:val="00BE38D1"/>
    <w:rsid w:val="00CC22A7"/>
    <w:rsid w:val="00CF7E70"/>
    <w:rsid w:val="00D57B58"/>
    <w:rsid w:val="00E208CF"/>
    <w:rsid w:val="00F042E8"/>
    <w:rsid w:val="00FC707B"/>
    <w:rsid w:val="00FE4EFC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0E9218857455582AA478F52202C6D">
    <w:name w:val="7FD0E9218857455582AA478F52202C6D"/>
    <w:rsid w:val="00266498"/>
  </w:style>
  <w:style w:type="paragraph" w:customStyle="1" w:styleId="F46A14BFC2274C82AC64C3D18B1DB20B">
    <w:name w:val="F46A14BFC2274C82AC64C3D18B1DB20B"/>
    <w:rsid w:val="00266498"/>
  </w:style>
  <w:style w:type="paragraph" w:customStyle="1" w:styleId="E82DB6852E9F47BCA149B05CF6580895">
    <w:name w:val="E82DB6852E9F47BCA149B05CF6580895"/>
    <w:rsid w:val="00966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QPT3VHF6MKWP-258587414-17</_dlc_DocId>
    <_dlc_DocIdUrl xmlns="4595ca7b-3a15-4971-af5f-cadc29c03e04">
      <Url>https://qataruniversity-prd.qu.edu.qa/en-us/Research/offices/research-support/post-awards-forms/_layouts/15/DocIdRedir.aspx?ID=QPT3VHF6MKWP-258587414-17</Url>
      <Description>QPT3VHF6MKWP-258587414-17</Description>
    </_dlc_DocIdUrl>
  </documentManagement>
</p:properties>
</file>

<file path=customXml/itemProps1.xml><?xml version="1.0" encoding="utf-8"?>
<ds:datastoreItem xmlns:ds="http://schemas.openxmlformats.org/officeDocument/2006/customXml" ds:itemID="{8639724A-64FE-4D8C-BAA7-4AB8F2B90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51420-C69E-44A2-9247-3841D2C4B057}"/>
</file>

<file path=customXml/itemProps3.xml><?xml version="1.0" encoding="utf-8"?>
<ds:datastoreItem xmlns:ds="http://schemas.openxmlformats.org/officeDocument/2006/customXml" ds:itemID="{272907FE-182C-4698-9207-A992D0364E51}"/>
</file>

<file path=customXml/itemProps4.xml><?xml version="1.0" encoding="utf-8"?>
<ds:datastoreItem xmlns:ds="http://schemas.openxmlformats.org/officeDocument/2006/customXml" ds:itemID="{AAE0FDBF-7A2A-4C3F-9713-F06600A929A1}"/>
</file>

<file path=customXml/itemProps5.xml><?xml version="1.0" encoding="utf-8"?>
<ds:datastoreItem xmlns:ds="http://schemas.openxmlformats.org/officeDocument/2006/customXml" ds:itemID="{C1AAAE2A-B3DF-43B7-8333-4C3E0E3A0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/>
      <vt:lpstr>/</vt:lpstr>
      <vt:lpstr/>
      <vt:lpstr/>
      <vt:lpstr/>
      <vt:lpstr/>
      <vt:lpstr/>
      <vt:lpstr>/</vt:lpstr>
      <vt:lpstr/>
      <vt:lpstr/>
      <vt:lpstr/>
      <vt:lpstr/>
      <vt:lpstr/>
      <vt:lpstr/>
      <vt:lpstr/>
      <vt:lpstr/>
      <vt:lpstr/>
      <vt:lpstr>رسالة شكر</vt:lpstr>
      <vt:lpstr/>
      <vt:lpstr>الملخص</vt:lpstr>
      <vt:lpstr>المقدمة</vt:lpstr>
      <vt:lpstr>الهدف</vt:lpstr>
      <vt:lpstr>المنهجية</vt:lpstr>
      <vt:lpstr>النتائج</vt:lpstr>
      <vt:lpstr>المناقشة</vt:lpstr>
      <vt:lpstr>تأثير المشروع</vt:lpstr>
      <vt:lpstr>التوصيات</vt:lpstr>
      <vt:lpstr>المنشورات</vt:lpstr>
      <vt:lpstr>الملحق</vt:lpstr>
    </vt:vector>
  </TitlesOfParts>
  <Company>QATAR UNIVERSITY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Abdulrahman A Z Al-Mahmoud</dc:creator>
  <cp:keywords/>
  <dc:description/>
  <cp:lastModifiedBy>Hala Abdulrahman A Z Al-Mahmoud</cp:lastModifiedBy>
  <cp:revision>17</cp:revision>
  <dcterms:created xsi:type="dcterms:W3CDTF">2023-02-15T11:35:00Z</dcterms:created>
  <dcterms:modified xsi:type="dcterms:W3CDTF">2024-10-12T17:46:00Z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8f8aa753-8733-4c59-a5b5-b9b8ca687a43</vt:lpwstr>
  </property>
</Properties>
</file>